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3F6179" w:rsidRDefault="003F6179" w:rsidP="003F6179">
      <w:pPr>
        <w:jc w:val="center"/>
        <w:rPr>
          <w:rFonts w:ascii="Century Gothic" w:hAnsi="Century Gothic"/>
          <w:b/>
          <w:sz w:val="28"/>
          <w:szCs w:val="28"/>
        </w:rPr>
      </w:pPr>
      <w:r w:rsidRPr="003F6179">
        <w:rPr>
          <w:rFonts w:ascii="Century Gothic" w:hAnsi="Century Gothic"/>
          <w:b/>
          <w:sz w:val="28"/>
          <w:szCs w:val="28"/>
        </w:rPr>
        <w:t>Review for Chapter 3 &amp; 4 Test</w:t>
      </w:r>
    </w:p>
    <w:p w:rsidR="003F6179" w:rsidRDefault="003F6179" w:rsidP="003F617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F6179">
        <w:rPr>
          <w:rFonts w:ascii="Century Gothic" w:hAnsi="Century Gothic"/>
          <w:sz w:val="24"/>
          <w:szCs w:val="24"/>
        </w:rPr>
        <w:t>Doc Zone Generation Boomerang: emerging adult situations and theory application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3F6179" w:rsidRDefault="003F6179" w:rsidP="003F6179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Statistics</w:t>
      </w:r>
    </w:p>
    <w:p w:rsidR="003F6179" w:rsidRPr="003F6179" w:rsidRDefault="003F6179" w:rsidP="003F6179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3F6179" w:rsidRPr="003F6179" w:rsidRDefault="003F6179" w:rsidP="003F617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3F6179">
        <w:rPr>
          <w:rFonts w:ascii="Century Gothic" w:hAnsi="Century Gothic"/>
          <w:sz w:val="24"/>
          <w:szCs w:val="24"/>
        </w:rPr>
        <w:t>Reality Bites: characters’ emerging adult situations and theory application</w:t>
      </w:r>
    </w:p>
    <w:p w:rsidR="003F6179" w:rsidRPr="003F6179" w:rsidRDefault="003F6179" w:rsidP="003F617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3F6179">
        <w:rPr>
          <w:rFonts w:ascii="Century Gothic" w:hAnsi="Century Gothic"/>
          <w:sz w:val="24"/>
          <w:szCs w:val="24"/>
        </w:rPr>
        <w:t>History of childhood and emergence of adolescence</w:t>
      </w:r>
    </w:p>
    <w:p w:rsidR="003F6179" w:rsidRDefault="003F6179" w:rsidP="003F617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 w:rsidRPr="003F6179">
        <w:rPr>
          <w:rFonts w:ascii="Century Gothic" w:hAnsi="Century Gothic"/>
          <w:sz w:val="24"/>
          <w:szCs w:val="24"/>
        </w:rPr>
        <w:t>All developmental theories terms and application</w:t>
      </w:r>
    </w:p>
    <w:p w:rsidR="003F6179" w:rsidRDefault="003F6179" w:rsidP="003F617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terms from the 2 chapters covered in class</w:t>
      </w:r>
    </w:p>
    <w:p w:rsidR="003F6179" w:rsidRDefault="003F6179" w:rsidP="003F617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Ability to create a case study</w:t>
      </w:r>
      <w:r w:rsidR="00B533C2">
        <w:rPr>
          <w:rFonts w:ascii="Century Gothic" w:hAnsi="Century Gothic"/>
          <w:sz w:val="24"/>
          <w:szCs w:val="24"/>
        </w:rPr>
        <w:t xml:space="preserve"> and apply theories</w:t>
      </w:r>
      <w:bookmarkStart w:id="0" w:name="_GoBack"/>
      <w:bookmarkEnd w:id="0"/>
    </w:p>
    <w:p w:rsidR="003F6179" w:rsidRDefault="003F6179" w:rsidP="003F617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Phase 3 concepts</w:t>
      </w:r>
    </w:p>
    <w:p w:rsidR="003F6179" w:rsidRDefault="003F6179" w:rsidP="003F617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Sample populations</w:t>
      </w:r>
    </w:p>
    <w:p w:rsidR="003F6179" w:rsidRDefault="003F6179" w:rsidP="003F617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Types of research tools</w:t>
      </w:r>
    </w:p>
    <w:p w:rsidR="003F6179" w:rsidRDefault="003F6179" w:rsidP="003F617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Hypothesis</w:t>
      </w:r>
    </w:p>
    <w:p w:rsidR="003F6179" w:rsidRPr="003F6179" w:rsidRDefault="00B533C2" w:rsidP="003F617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Types of questions on surveys</w:t>
      </w:r>
    </w:p>
    <w:p w:rsidR="003F6179" w:rsidRPr="003F6179" w:rsidRDefault="003F6179">
      <w:pPr>
        <w:rPr>
          <w:rFonts w:ascii="Century Gothic" w:hAnsi="Century Gothic"/>
          <w:sz w:val="24"/>
          <w:szCs w:val="24"/>
        </w:rPr>
      </w:pPr>
    </w:p>
    <w:p w:rsidR="003F6179" w:rsidRPr="003F6179" w:rsidRDefault="003F6179">
      <w:pPr>
        <w:rPr>
          <w:rFonts w:ascii="Century Gothic" w:hAnsi="Century Gothic"/>
          <w:sz w:val="24"/>
          <w:szCs w:val="24"/>
        </w:rPr>
      </w:pPr>
    </w:p>
    <w:p w:rsidR="003F6179" w:rsidRDefault="003F6179"/>
    <w:sectPr w:rsidR="003F61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C2" w:rsidRDefault="00B533C2" w:rsidP="00B533C2">
      <w:pPr>
        <w:spacing w:after="0" w:line="240" w:lineRule="auto"/>
      </w:pPr>
      <w:r>
        <w:separator/>
      </w:r>
    </w:p>
  </w:endnote>
  <w:endnote w:type="continuationSeparator" w:id="0">
    <w:p w:rsidR="00B533C2" w:rsidRDefault="00B533C2" w:rsidP="00B5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C2" w:rsidRDefault="00B533C2" w:rsidP="00B533C2">
      <w:pPr>
        <w:spacing w:after="0" w:line="240" w:lineRule="auto"/>
      </w:pPr>
      <w:r>
        <w:separator/>
      </w:r>
    </w:p>
  </w:footnote>
  <w:footnote w:type="continuationSeparator" w:id="0">
    <w:p w:rsidR="00B533C2" w:rsidRDefault="00B533C2" w:rsidP="00B5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C2" w:rsidRDefault="00B533C2">
    <w:pPr>
      <w:pStyle w:val="Header"/>
    </w:pPr>
    <w:r>
      <w:tab/>
    </w:r>
    <w:r>
      <w:tab/>
      <w:t>HHSUC</w:t>
    </w:r>
  </w:p>
  <w:p w:rsidR="00B533C2" w:rsidRDefault="00B53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E04"/>
    <w:multiLevelType w:val="hybridMultilevel"/>
    <w:tmpl w:val="837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79"/>
    <w:rsid w:val="003F6179"/>
    <w:rsid w:val="00B533C2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C2"/>
  </w:style>
  <w:style w:type="paragraph" w:styleId="Footer">
    <w:name w:val="footer"/>
    <w:basedOn w:val="Normal"/>
    <w:link w:val="FooterChar"/>
    <w:uiPriority w:val="99"/>
    <w:unhideWhenUsed/>
    <w:rsid w:val="00B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C2"/>
  </w:style>
  <w:style w:type="paragraph" w:styleId="BalloonText">
    <w:name w:val="Balloon Text"/>
    <w:basedOn w:val="Normal"/>
    <w:link w:val="BalloonTextChar"/>
    <w:uiPriority w:val="99"/>
    <w:semiHidden/>
    <w:unhideWhenUsed/>
    <w:rsid w:val="00B5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C2"/>
  </w:style>
  <w:style w:type="paragraph" w:styleId="Footer">
    <w:name w:val="footer"/>
    <w:basedOn w:val="Normal"/>
    <w:link w:val="FooterChar"/>
    <w:uiPriority w:val="99"/>
    <w:unhideWhenUsed/>
    <w:rsid w:val="00B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C2"/>
  </w:style>
  <w:style w:type="paragraph" w:styleId="BalloonText">
    <w:name w:val="Balloon Text"/>
    <w:basedOn w:val="Normal"/>
    <w:link w:val="BalloonTextChar"/>
    <w:uiPriority w:val="99"/>
    <w:semiHidden/>
    <w:unhideWhenUsed/>
    <w:rsid w:val="00B5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dcterms:created xsi:type="dcterms:W3CDTF">2015-04-21T00:51:00Z</dcterms:created>
  <dcterms:modified xsi:type="dcterms:W3CDTF">2015-04-21T01:03:00Z</dcterms:modified>
</cp:coreProperties>
</file>