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E372" w14:textId="77777777" w:rsidR="005B41CB" w:rsidRPr="00634C56" w:rsidRDefault="00634C56" w:rsidP="00634C5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PART B: Meal Preparation and E</w:t>
      </w:r>
      <w:r w:rsidRPr="00634C56">
        <w:rPr>
          <w:rFonts w:ascii="Century Gothic" w:hAnsi="Century Gothic"/>
          <w:b/>
          <w:sz w:val="28"/>
          <w:szCs w:val="28"/>
        </w:rPr>
        <w:t>valuation</w:t>
      </w:r>
    </w:p>
    <w:p w14:paraId="539264E7" w14:textId="77777777" w:rsidR="00634C56" w:rsidRDefault="00634C56">
      <w:pPr>
        <w:rPr>
          <w:rFonts w:ascii="Century Gothic" w:hAnsi="Century Gothic"/>
        </w:rPr>
      </w:pPr>
      <w:r w:rsidRPr="00634C56">
        <w:rPr>
          <w:rFonts w:ascii="Century Gothic" w:hAnsi="Century Gothic"/>
        </w:rPr>
        <w:t xml:space="preserve">Now that you have completed Part </w:t>
      </w:r>
      <w:proofErr w:type="gramStart"/>
      <w:r w:rsidRPr="00634C56">
        <w:rPr>
          <w:rFonts w:ascii="Century Gothic" w:hAnsi="Century Gothic"/>
        </w:rPr>
        <w:t>A</w:t>
      </w:r>
      <w:proofErr w:type="gramEnd"/>
      <w:r w:rsidRPr="00634C56">
        <w:rPr>
          <w:rFonts w:ascii="Century Gothic" w:hAnsi="Century Gothic"/>
        </w:rPr>
        <w:t xml:space="preserve"> you know which meal you will prepare for you</w:t>
      </w:r>
      <w:r>
        <w:rPr>
          <w:rFonts w:ascii="Century Gothic" w:hAnsi="Century Gothic"/>
        </w:rPr>
        <w:t>r</w:t>
      </w:r>
      <w:r w:rsidRPr="00634C56">
        <w:rPr>
          <w:rFonts w:ascii="Century Gothic" w:hAnsi="Century Gothic"/>
        </w:rPr>
        <w:t xml:space="preserve"> family. You have recipes selected. You need to make sure you have all the groceries ready to go, and receipts saved for costing your meal.</w:t>
      </w:r>
    </w:p>
    <w:p w14:paraId="3235DF9D" w14:textId="77777777" w:rsidR="00634C56" w:rsidRDefault="00634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you prep and cook your meal, have a member of your family take pictures of your progress. </w:t>
      </w:r>
      <w:r w:rsidRPr="00634C56">
        <w:rPr>
          <w:rFonts w:ascii="Century Gothic" w:hAnsi="Century Gothic"/>
          <w:b/>
        </w:rPr>
        <w:t xml:space="preserve">You can print or email these pictures: </w:t>
      </w:r>
      <w:hyperlink r:id="rId5" w:history="1">
        <w:r w:rsidRPr="008A504F">
          <w:rPr>
            <w:rStyle w:val="Hyperlink"/>
            <w:rFonts w:ascii="Century Gothic" w:hAnsi="Century Gothic"/>
            <w:b/>
          </w:rPr>
          <w:t>laura_burton@bwdsb.on.ca</w:t>
        </w:r>
      </w:hyperlink>
      <w:r>
        <w:rPr>
          <w:rFonts w:ascii="Century Gothic" w:hAnsi="Century Gothic"/>
          <w:b/>
        </w:rPr>
        <w:t>. These will be included in your Communication mark for Part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C56" w14:paraId="132CE104" w14:textId="77777777" w:rsidTr="00634C56">
        <w:tc>
          <w:tcPr>
            <w:tcW w:w="9350" w:type="dxa"/>
          </w:tcPr>
          <w:p w14:paraId="57D060E0" w14:textId="77777777" w:rsidR="00801027" w:rsidRPr="00801027" w:rsidRDefault="00634C56">
            <w:pPr>
              <w:rPr>
                <w:rFonts w:ascii="Century Gothic" w:hAnsi="Century Gothic"/>
                <w:b/>
              </w:rPr>
            </w:pPr>
            <w:r w:rsidRPr="00801027">
              <w:rPr>
                <w:rFonts w:ascii="Century Gothic" w:hAnsi="Century Gothic"/>
                <w:b/>
              </w:rPr>
              <w:t>Costing the mea</w:t>
            </w:r>
            <w:r w:rsidR="00801027" w:rsidRPr="00801027">
              <w:rPr>
                <w:rFonts w:ascii="Century Gothic" w:hAnsi="Century Gothic"/>
                <w:b/>
              </w:rPr>
              <w:t>l</w:t>
            </w:r>
            <w:r w:rsidR="00801027">
              <w:rPr>
                <w:rFonts w:ascii="Century Gothic" w:hAnsi="Century Gothic"/>
                <w:b/>
              </w:rPr>
              <w:t xml:space="preserve">     /10</w:t>
            </w:r>
          </w:p>
          <w:p w14:paraId="70215F38" w14:textId="77777777" w:rsidR="00391AD9" w:rsidRDefault="008010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figure out the </w:t>
            </w:r>
            <w:r w:rsidRPr="00391AD9">
              <w:rPr>
                <w:rFonts w:ascii="Century Gothic" w:hAnsi="Century Gothic"/>
                <w:b/>
              </w:rPr>
              <w:t>total cost of the meal</w:t>
            </w:r>
            <w:r>
              <w:rPr>
                <w:rFonts w:ascii="Century Gothic" w:hAnsi="Century Gothic"/>
              </w:rPr>
              <w:t xml:space="preserve">, and </w:t>
            </w:r>
            <w:r w:rsidRPr="00391AD9">
              <w:rPr>
                <w:rFonts w:ascii="Century Gothic" w:hAnsi="Century Gothic"/>
                <w:b/>
              </w:rPr>
              <w:t>how much each serving was</w:t>
            </w:r>
            <w:r>
              <w:rPr>
                <w:rFonts w:ascii="Century Gothic" w:hAnsi="Century Gothic"/>
              </w:rPr>
              <w:t>. If you use food already in the house such as 1 onion from the bag, figure out how much that onion was. (</w:t>
            </w:r>
            <w:r w:rsidR="00391AD9">
              <w:rPr>
                <w:rFonts w:ascii="Century Gothic" w:hAnsi="Century Gothic"/>
              </w:rPr>
              <w:t xml:space="preserve">such as </w:t>
            </w:r>
            <w:r>
              <w:rPr>
                <w:rFonts w:ascii="Century Gothic" w:hAnsi="Century Gothic"/>
              </w:rPr>
              <w:t xml:space="preserve">$4 bag/12 onions = 1 onion .33) </w:t>
            </w:r>
          </w:p>
          <w:p w14:paraId="4B4ECC1F" w14:textId="77777777" w:rsidR="00634C56" w:rsidRDefault="00801027">
            <w:pPr>
              <w:rPr>
                <w:rFonts w:ascii="Century Gothic" w:hAnsi="Century Gothic"/>
              </w:rPr>
            </w:pPr>
            <w:r w:rsidRPr="00391AD9">
              <w:rPr>
                <w:rFonts w:ascii="Century Gothic" w:hAnsi="Century Gothic"/>
                <w:b/>
              </w:rPr>
              <w:t>Total the cost,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then</w:t>
            </w:r>
            <w:proofErr w:type="gramEnd"/>
            <w:r>
              <w:rPr>
                <w:rFonts w:ascii="Century Gothic" w:hAnsi="Century Gothic"/>
              </w:rPr>
              <w:t xml:space="preserve"> divide by the number of servings, per recipe for the meal.</w:t>
            </w:r>
          </w:p>
          <w:p w14:paraId="28F9A6F1" w14:textId="77777777" w:rsidR="00634C56" w:rsidRDefault="00801027" w:rsidP="008010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with your parents on the cost of each ingredient. Include receipts if possible.</w:t>
            </w:r>
          </w:p>
          <w:p w14:paraId="0C8631B0" w14:textId="77777777" w:rsidR="00391AD9" w:rsidRDefault="00391AD9" w:rsidP="00801027">
            <w:pPr>
              <w:rPr>
                <w:rFonts w:ascii="Century Gothic" w:hAnsi="Century Gothic"/>
              </w:rPr>
            </w:pPr>
          </w:p>
        </w:tc>
      </w:tr>
    </w:tbl>
    <w:p w14:paraId="3BC11325" w14:textId="77777777" w:rsidR="00634C56" w:rsidRDefault="00634C5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C56" w14:paraId="785E8578" w14:textId="77777777" w:rsidTr="00634C56">
        <w:tc>
          <w:tcPr>
            <w:tcW w:w="9350" w:type="dxa"/>
          </w:tcPr>
          <w:p w14:paraId="79085139" w14:textId="77777777" w:rsidR="00634C56" w:rsidRDefault="00634C56">
            <w:pPr>
              <w:rPr>
                <w:rFonts w:ascii="Century Gothic" w:hAnsi="Century Gothic"/>
                <w:b/>
              </w:rPr>
            </w:pPr>
            <w:r w:rsidRPr="00634C56">
              <w:rPr>
                <w:rFonts w:ascii="Century Gothic" w:hAnsi="Century Gothic"/>
                <w:b/>
              </w:rPr>
              <w:t>Timeline sheet</w:t>
            </w:r>
            <w:r>
              <w:rPr>
                <w:rFonts w:ascii="Century Gothic" w:hAnsi="Century Gothic"/>
                <w:b/>
              </w:rPr>
              <w:t xml:space="preserve">        /5</w:t>
            </w:r>
          </w:p>
          <w:p w14:paraId="4F20EF4B" w14:textId="77777777" w:rsidR="00391AD9" w:rsidRDefault="00391A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Everything should be timed so all food is ready to be served at a set time.</w:t>
            </w:r>
            <w:r>
              <w:rPr>
                <w:rFonts w:ascii="Century Gothic" w:hAnsi="Century Gothic"/>
              </w:rPr>
              <w:t xml:space="preserve"> ( such as </w:t>
            </w:r>
            <w:r>
              <w:rPr>
                <w:rFonts w:ascii="Century Gothic" w:hAnsi="Century Gothic"/>
              </w:rPr>
              <w:t xml:space="preserve">6;00pm dinner) Planning backwards </w:t>
            </w:r>
            <w:r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m 6:00pm </w:t>
            </w:r>
            <w:r>
              <w:rPr>
                <w:rFonts w:ascii="Century Gothic" w:hAnsi="Century Gothic"/>
              </w:rPr>
              <w:t xml:space="preserve">is </w:t>
            </w:r>
            <w:r>
              <w:rPr>
                <w:rFonts w:ascii="Century Gothic" w:hAnsi="Century Gothic"/>
              </w:rPr>
              <w:t xml:space="preserve"> best</w:t>
            </w:r>
          </w:p>
          <w:p w14:paraId="3D88E630" w14:textId="77777777" w:rsidR="00391AD9" w:rsidRPr="00634C56" w:rsidRDefault="00391AD9">
            <w:pPr>
              <w:rPr>
                <w:rFonts w:ascii="Century Gothic" w:hAnsi="Century Gothic"/>
                <w:b/>
              </w:rPr>
            </w:pPr>
          </w:p>
          <w:p w14:paraId="47F3A664" w14:textId="77777777" w:rsidR="00634C56" w:rsidRDefault="0063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Fill in the time sheet based on the time it will take to prep and cook your recipe. The recipes that take the longest </w:t>
            </w:r>
            <w:proofErr w:type="gramStart"/>
            <w:r>
              <w:rPr>
                <w:rFonts w:ascii="Century Gothic" w:hAnsi="Century Gothic"/>
              </w:rPr>
              <w:t>should be considered</w:t>
            </w:r>
            <w:proofErr w:type="gramEnd"/>
            <w:r>
              <w:rPr>
                <w:rFonts w:ascii="Century Gothic" w:hAnsi="Century Gothic"/>
              </w:rPr>
              <w:t xml:space="preserve"> first.</w:t>
            </w:r>
          </w:p>
          <w:p w14:paraId="694313D5" w14:textId="77777777" w:rsidR="00391AD9" w:rsidRDefault="00391AD9">
            <w:pPr>
              <w:rPr>
                <w:rFonts w:ascii="Century Gothic" w:hAnsi="Century Gothic"/>
              </w:rPr>
            </w:pPr>
          </w:p>
          <w:p w14:paraId="4D5CB37C" w14:textId="77777777" w:rsidR="00634C56" w:rsidRDefault="00391AD9" w:rsidP="00391A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suggest you prepare ahead what you can and give yourself more time than you think you will need</w:t>
            </w:r>
          </w:p>
        </w:tc>
      </w:tr>
    </w:tbl>
    <w:p w14:paraId="5D333C3C" w14:textId="77777777" w:rsidR="00634C56" w:rsidRDefault="00634C5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C56" w14:paraId="485AC92D" w14:textId="77777777" w:rsidTr="00634C56">
        <w:tc>
          <w:tcPr>
            <w:tcW w:w="9350" w:type="dxa"/>
          </w:tcPr>
          <w:p w14:paraId="119ABC84" w14:textId="77777777" w:rsidR="00634C56" w:rsidRPr="00391AD9" w:rsidRDefault="00634C56">
            <w:pPr>
              <w:rPr>
                <w:rFonts w:ascii="Century Gothic" w:hAnsi="Century Gothic"/>
                <w:b/>
              </w:rPr>
            </w:pPr>
            <w:r w:rsidRPr="00391AD9">
              <w:rPr>
                <w:rFonts w:ascii="Century Gothic" w:hAnsi="Century Gothic"/>
                <w:b/>
              </w:rPr>
              <w:t>Parental evaluation sheet</w:t>
            </w:r>
            <w:r w:rsidR="00DD2CBD">
              <w:rPr>
                <w:rFonts w:ascii="Century Gothic" w:hAnsi="Century Gothic"/>
                <w:b/>
              </w:rPr>
              <w:t xml:space="preserve">        /20</w:t>
            </w:r>
          </w:p>
          <w:p w14:paraId="783ECAF3" w14:textId="77777777" w:rsidR="00391AD9" w:rsidRDefault="00391A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to have a parent or guardian supervising you while you prep and cook your meal. They may be </w:t>
            </w:r>
            <w:proofErr w:type="spellStart"/>
            <w:r>
              <w:rPr>
                <w:rFonts w:ascii="Century Gothic" w:hAnsi="Century Gothic"/>
              </w:rPr>
              <w:t>te</w:t>
            </w:r>
            <w:proofErr w:type="spellEnd"/>
            <w:r>
              <w:rPr>
                <w:rFonts w:ascii="Century Gothic" w:hAnsi="Century Gothic"/>
              </w:rPr>
              <w:t xml:space="preserve"> one taking pictures of you in action.</w:t>
            </w:r>
          </w:p>
          <w:p w14:paraId="1BFCB28F" w14:textId="77777777" w:rsidR="00391AD9" w:rsidRDefault="00391A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They will evaluate you and comment at the bottom of the sheet.</w:t>
            </w:r>
          </w:p>
        </w:tc>
      </w:tr>
    </w:tbl>
    <w:p w14:paraId="5DE4AA26" w14:textId="77777777" w:rsidR="00634C56" w:rsidRDefault="00634C5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C56" w14:paraId="4F94009E" w14:textId="77777777" w:rsidTr="00634C56">
        <w:tc>
          <w:tcPr>
            <w:tcW w:w="9350" w:type="dxa"/>
          </w:tcPr>
          <w:p w14:paraId="286055BD" w14:textId="77777777" w:rsidR="00634C56" w:rsidRPr="00391AD9" w:rsidRDefault="00634C56">
            <w:pPr>
              <w:rPr>
                <w:rFonts w:ascii="Century Gothic" w:hAnsi="Century Gothic"/>
                <w:b/>
              </w:rPr>
            </w:pPr>
            <w:r w:rsidRPr="00391AD9">
              <w:rPr>
                <w:rFonts w:ascii="Century Gothic" w:hAnsi="Century Gothic"/>
                <w:b/>
              </w:rPr>
              <w:t>Your evaluation and reflection of your meal</w:t>
            </w:r>
            <w:r w:rsidR="00391AD9" w:rsidRPr="00391AD9">
              <w:rPr>
                <w:rFonts w:ascii="Century Gothic" w:hAnsi="Century Gothic"/>
                <w:b/>
              </w:rPr>
              <w:t xml:space="preserve">     /20</w:t>
            </w:r>
          </w:p>
          <w:p w14:paraId="12C5F6A6" w14:textId="77777777" w:rsidR="00391AD9" w:rsidRDefault="00391A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 the questions on the sheet provided, or if you have more to say, you could type up on a separate page.</w:t>
            </w:r>
          </w:p>
        </w:tc>
      </w:tr>
    </w:tbl>
    <w:p w14:paraId="7BE87DB8" w14:textId="77777777" w:rsidR="00634C56" w:rsidRDefault="00634C5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C56" w14:paraId="34DE9215" w14:textId="77777777" w:rsidTr="00634C56">
        <w:tc>
          <w:tcPr>
            <w:tcW w:w="9350" w:type="dxa"/>
          </w:tcPr>
          <w:p w14:paraId="212BF142" w14:textId="77777777" w:rsidR="00634C56" w:rsidRPr="00DD2CBD" w:rsidRDefault="00634C56">
            <w:pPr>
              <w:rPr>
                <w:rFonts w:ascii="Century Gothic" w:hAnsi="Century Gothic"/>
                <w:b/>
              </w:rPr>
            </w:pPr>
            <w:r w:rsidRPr="00DD2CBD">
              <w:rPr>
                <w:rFonts w:ascii="Century Gothic" w:hAnsi="Century Gothic"/>
                <w:b/>
              </w:rPr>
              <w:t>Your Family’s comments on how you met their needs</w:t>
            </w:r>
            <w:r w:rsidR="00DD2CBD">
              <w:rPr>
                <w:rFonts w:ascii="Century Gothic" w:hAnsi="Century Gothic"/>
                <w:b/>
              </w:rPr>
              <w:t xml:space="preserve">      /5</w:t>
            </w:r>
          </w:p>
          <w:p w14:paraId="2DD33CBB" w14:textId="77777777" w:rsidR="00DD2CBD" w:rsidRDefault="00DD2C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family member that you provided a profile for in Part A and dined at your meal needs to </w:t>
            </w:r>
            <w:r w:rsidRPr="00DD2CBD">
              <w:rPr>
                <w:rFonts w:ascii="Century Gothic" w:hAnsi="Century Gothic"/>
                <w:b/>
              </w:rPr>
              <w:t>submit a review</w:t>
            </w:r>
            <w:r>
              <w:rPr>
                <w:rFonts w:ascii="Century Gothic" w:hAnsi="Century Gothic"/>
              </w:rPr>
              <w:t xml:space="preserve"> of the meal which will include</w:t>
            </w:r>
          </w:p>
          <w:p w14:paraId="1BCD9DEA" w14:textId="77777777" w:rsidR="00DD2CBD" w:rsidRDefault="00DD2CBD" w:rsidP="00DD2C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your choice of food/recipes and whether they enjoyed it; why or why not,</w:t>
            </w:r>
            <w:r>
              <w:rPr>
                <w:rFonts w:ascii="Century Gothic" w:hAnsi="Century Gothic"/>
              </w:rPr>
              <w:t xml:space="preserve"> and if it met their needs /wants</w:t>
            </w:r>
            <w:r w:rsidRPr="00DD2CBD">
              <w:rPr>
                <w:rFonts w:ascii="Century Gothic" w:hAnsi="Century Gothic"/>
              </w:rPr>
              <w:t xml:space="preserve"> </w:t>
            </w:r>
          </w:p>
          <w:p w14:paraId="3A2FD487" w14:textId="77777777" w:rsidR="00DD2CBD" w:rsidRDefault="00DD2CBD" w:rsidP="00DD2C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and how they helped with any of the meal prep, table setting, clean up</w:t>
            </w:r>
          </w:p>
          <w:p w14:paraId="57F91390" w14:textId="77777777" w:rsidR="00DD2CBD" w:rsidRDefault="00DD2CBD" w:rsidP="00DD2C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  <w:b/>
              </w:rPr>
              <w:t>a signature</w:t>
            </w:r>
            <w:r>
              <w:rPr>
                <w:rFonts w:ascii="Century Gothic" w:hAnsi="Century Gothic"/>
              </w:rPr>
              <w:t xml:space="preserve"> needs to be included at the bottom of their review</w:t>
            </w:r>
          </w:p>
          <w:p w14:paraId="097050F6" w14:textId="77777777" w:rsidR="00DD2CBD" w:rsidRPr="00DD2CBD" w:rsidRDefault="00DD2CBD" w:rsidP="00DD2CBD">
            <w:pPr>
              <w:pStyle w:val="ListParagraph"/>
              <w:ind w:left="780"/>
              <w:rPr>
                <w:rFonts w:ascii="Century Gothic" w:hAnsi="Century Gothic"/>
              </w:rPr>
            </w:pPr>
          </w:p>
        </w:tc>
      </w:tr>
    </w:tbl>
    <w:p w14:paraId="5997099E" w14:textId="77777777" w:rsidR="00634C56" w:rsidRDefault="00634C5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C56" w14:paraId="0A06CB5A" w14:textId="77777777" w:rsidTr="00634C56">
        <w:tc>
          <w:tcPr>
            <w:tcW w:w="9350" w:type="dxa"/>
          </w:tcPr>
          <w:p w14:paraId="1258D203" w14:textId="77777777" w:rsidR="00634C56" w:rsidRPr="00DD2CBD" w:rsidRDefault="00634C56">
            <w:pPr>
              <w:rPr>
                <w:rFonts w:ascii="Century Gothic" w:hAnsi="Century Gothic"/>
                <w:b/>
              </w:rPr>
            </w:pPr>
            <w:r w:rsidRPr="00DD2CBD">
              <w:rPr>
                <w:rFonts w:ascii="Century Gothic" w:hAnsi="Century Gothic"/>
                <w:b/>
              </w:rPr>
              <w:t>Your Family’s Etiquette</w:t>
            </w:r>
            <w:r w:rsidR="00DD2CBD" w:rsidRPr="00DD2CBD">
              <w:rPr>
                <w:rFonts w:ascii="Century Gothic" w:hAnsi="Century Gothic"/>
                <w:b/>
              </w:rPr>
              <w:t xml:space="preserve"> </w:t>
            </w:r>
            <w:r w:rsidR="00DD2CBD">
              <w:rPr>
                <w:rFonts w:ascii="Century Gothic" w:hAnsi="Century Gothic"/>
                <w:b/>
              </w:rPr>
              <w:t xml:space="preserve"> &amp; Traditions</w:t>
            </w:r>
            <w:r w:rsidR="00DD2CBD" w:rsidRPr="00DD2CBD">
              <w:rPr>
                <w:rFonts w:ascii="Century Gothic" w:hAnsi="Century Gothic"/>
                <w:b/>
              </w:rPr>
              <w:t xml:space="preserve">      /5</w:t>
            </w:r>
          </w:p>
          <w:p w14:paraId="747D67DF" w14:textId="77777777" w:rsidR="00DD2CBD" w:rsidRDefault="00DD2C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Based on what we have learned and discussed in class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w</w:t>
            </w:r>
            <w:r w:rsidRPr="00DD2CB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rite one paragraph on your family’s </w:t>
            </w:r>
            <w:proofErr w:type="gramStart"/>
            <w:r w:rsidRPr="00DD2CBD">
              <w:rPr>
                <w:rFonts w:ascii="Century Gothic" w:hAnsi="Century Gothic"/>
                <w:color w:val="000000"/>
                <w:sz w:val="24"/>
                <w:szCs w:val="24"/>
              </w:rPr>
              <w:t>meal time</w:t>
            </w:r>
            <w:proofErr w:type="gramEnd"/>
            <w:r w:rsidRPr="00DD2CB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etiquette. This will include table manners that </w:t>
            </w:r>
            <w:proofErr w:type="gramStart"/>
            <w:r w:rsidRPr="00DD2CBD">
              <w:rPr>
                <w:rFonts w:ascii="Century Gothic" w:hAnsi="Century Gothic"/>
                <w:color w:val="000000"/>
                <w:sz w:val="24"/>
                <w:szCs w:val="24"/>
              </w:rPr>
              <w:t>are used</w:t>
            </w:r>
            <w:r w:rsidR="00592468">
              <w:rPr>
                <w:rFonts w:ascii="Century Gothic" w:hAnsi="Century Gothic"/>
                <w:color w:val="000000"/>
                <w:sz w:val="24"/>
                <w:szCs w:val="24"/>
              </w:rPr>
              <w:t>,</w:t>
            </w:r>
            <w:r w:rsidRPr="00DD2CB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or could be improved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on</w:t>
            </w:r>
            <w:r w:rsidRPr="00DD2CBD">
              <w:rPr>
                <w:rFonts w:ascii="Century Gothic" w:hAnsi="Century Gothic"/>
                <w:color w:val="000000"/>
                <w:sz w:val="24"/>
                <w:szCs w:val="24"/>
              </w:rPr>
              <w:t>, or taught,</w:t>
            </w:r>
            <w:proofErr w:type="gramEnd"/>
            <w:r w:rsidRPr="00DD2CB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as well as any family traditions observed at this meal and in general at most family meals.</w:t>
            </w:r>
          </w:p>
        </w:tc>
      </w:tr>
    </w:tbl>
    <w:p w14:paraId="41B4008E" w14:textId="77777777" w:rsidR="00634C56" w:rsidRDefault="00634C56">
      <w:pPr>
        <w:rPr>
          <w:rFonts w:ascii="Century Gothic" w:hAnsi="Century Gothic"/>
        </w:rPr>
      </w:pPr>
    </w:p>
    <w:p w14:paraId="31861EA7" w14:textId="77777777" w:rsidR="00DD2CBD" w:rsidRDefault="00DD2CB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CBD" w14:paraId="5D3DCDFE" w14:textId="77777777" w:rsidTr="00DD2CBD">
        <w:tc>
          <w:tcPr>
            <w:tcW w:w="9350" w:type="dxa"/>
          </w:tcPr>
          <w:p w14:paraId="0152C90F" w14:textId="77777777" w:rsidR="00DD2CBD" w:rsidRPr="00DD2CBD" w:rsidRDefault="00DD2CBD">
            <w:pPr>
              <w:rPr>
                <w:rFonts w:ascii="Century Gothic" w:hAnsi="Century Gothic"/>
                <w:b/>
              </w:rPr>
            </w:pPr>
            <w:r w:rsidRPr="00DD2CBD">
              <w:rPr>
                <w:rFonts w:ascii="Century Gothic" w:hAnsi="Century Gothic"/>
                <w:b/>
              </w:rPr>
              <w:t>Overall Communication      /10</w:t>
            </w:r>
          </w:p>
          <w:p w14:paraId="5FF7F680" w14:textId="77777777" w:rsidR="00DD2CBD" w:rsidRPr="00DD2CBD" w:rsidRDefault="00DD2CBD" w:rsidP="00DD2C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Include or send pictures of you in action and your set table</w:t>
            </w:r>
            <w:r w:rsidR="00592468">
              <w:rPr>
                <w:rFonts w:ascii="Century Gothic" w:hAnsi="Century Gothic"/>
              </w:rPr>
              <w:t xml:space="preserve"> </w:t>
            </w:r>
            <w:proofErr w:type="spellStart"/>
            <w:r w:rsidR="00592468">
              <w:rPr>
                <w:rFonts w:ascii="Century Gothic" w:hAnsi="Century Gothic"/>
              </w:rPr>
              <w:t>etc</w:t>
            </w:r>
            <w:proofErr w:type="spellEnd"/>
          </w:p>
          <w:p w14:paraId="46B8733A" w14:textId="77777777" w:rsidR="00DD2CBD" w:rsidRPr="00DD2CBD" w:rsidRDefault="00DD2CBD" w:rsidP="00DD2C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Include a copy of the dinner menu you are serving</w:t>
            </w:r>
          </w:p>
          <w:p w14:paraId="2D295E80" w14:textId="77777777" w:rsidR="00DD2CBD" w:rsidRPr="00DD2CBD" w:rsidRDefault="00DD2CBD" w:rsidP="00DD2C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Include a copy of the recipes you used in Part A ( you can take from Part A)</w:t>
            </w:r>
          </w:p>
          <w:p w14:paraId="271B1397" w14:textId="77777777" w:rsidR="00DD2CBD" w:rsidRPr="00DD2CBD" w:rsidRDefault="00DD2CBD" w:rsidP="00DD2C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Include a cover page: Part B HFN Culminating assignment, your name, the date, Ms. Burton</w:t>
            </w:r>
          </w:p>
          <w:p w14:paraId="54CB5F72" w14:textId="77777777" w:rsidR="00DD2CBD" w:rsidRPr="00DD2CBD" w:rsidRDefault="00DD2CBD" w:rsidP="00DD2C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Neatness</w:t>
            </w:r>
          </w:p>
          <w:p w14:paraId="19197F38" w14:textId="77777777" w:rsidR="00DD2CBD" w:rsidRPr="00DD2CBD" w:rsidRDefault="00DD2CBD" w:rsidP="00DD2C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Organization</w:t>
            </w:r>
          </w:p>
          <w:p w14:paraId="023242EA" w14:textId="77777777" w:rsidR="00DD2CBD" w:rsidRPr="00DD2CBD" w:rsidRDefault="00DD2CBD" w:rsidP="00DD2C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D2CBD">
              <w:rPr>
                <w:rFonts w:ascii="Century Gothic" w:hAnsi="Century Gothic"/>
              </w:rPr>
              <w:t>Spelling &amp; grammar</w:t>
            </w:r>
          </w:p>
        </w:tc>
      </w:tr>
    </w:tbl>
    <w:p w14:paraId="271471F4" w14:textId="77777777" w:rsidR="00DD2CBD" w:rsidRDefault="00DD2CBD">
      <w:pPr>
        <w:rPr>
          <w:rFonts w:ascii="Century Gothic" w:hAnsi="Century Gothic"/>
        </w:rPr>
      </w:pPr>
    </w:p>
    <w:p w14:paraId="56645E9A" w14:textId="77777777" w:rsidR="00DD2CBD" w:rsidRDefault="00DD2CBD">
      <w:pPr>
        <w:rPr>
          <w:rFonts w:ascii="Century Gothic" w:hAnsi="Century Gothic"/>
        </w:rPr>
      </w:pPr>
    </w:p>
    <w:p w14:paraId="638E264A" w14:textId="77777777" w:rsidR="00DD2CBD" w:rsidRDefault="00DD2CBD">
      <w:pPr>
        <w:rPr>
          <w:rFonts w:ascii="Century Gothic" w:hAnsi="Century Gothic"/>
          <w:b/>
          <w:sz w:val="40"/>
          <w:szCs w:val="40"/>
        </w:rPr>
      </w:pPr>
      <w:r w:rsidRPr="00AF49E4">
        <w:rPr>
          <w:rFonts w:ascii="Century Gothic" w:hAnsi="Century Gothic"/>
          <w:b/>
          <w:sz w:val="40"/>
          <w:szCs w:val="40"/>
        </w:rPr>
        <w:t xml:space="preserve">Total </w:t>
      </w:r>
      <w:r w:rsidR="00AF49E4" w:rsidRPr="00AF49E4">
        <w:rPr>
          <w:rFonts w:ascii="Century Gothic" w:hAnsi="Century Gothic"/>
          <w:b/>
          <w:sz w:val="40"/>
          <w:szCs w:val="40"/>
        </w:rPr>
        <w:t xml:space="preserve">        /75</w:t>
      </w:r>
    </w:p>
    <w:p w14:paraId="5F5FD7BF" w14:textId="77777777" w:rsidR="008D56EA" w:rsidRDefault="008D56EA">
      <w:pPr>
        <w:rPr>
          <w:rFonts w:ascii="Century Gothic" w:hAnsi="Century Gothic"/>
          <w:b/>
          <w:sz w:val="40"/>
          <w:szCs w:val="40"/>
        </w:rPr>
      </w:pPr>
    </w:p>
    <w:p w14:paraId="7AE4A5AE" w14:textId="77777777" w:rsidR="008D56EA" w:rsidRPr="00AF49E4" w:rsidRDefault="008D56E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DUE DATE: Any time after Monday June </w:t>
      </w:r>
      <w:proofErr w:type="gramStart"/>
      <w:r>
        <w:rPr>
          <w:rFonts w:ascii="Century Gothic" w:hAnsi="Century Gothic"/>
          <w:b/>
          <w:sz w:val="40"/>
          <w:szCs w:val="40"/>
        </w:rPr>
        <w:t>3</w:t>
      </w:r>
      <w:r w:rsidRPr="008D56EA">
        <w:rPr>
          <w:rFonts w:ascii="Century Gothic" w:hAnsi="Century Gothic"/>
          <w:b/>
          <w:sz w:val="40"/>
          <w:szCs w:val="40"/>
          <w:vertAlign w:val="superscript"/>
        </w:rPr>
        <w:t>rd</w:t>
      </w:r>
      <w:proofErr w:type="gramEnd"/>
      <w:r>
        <w:rPr>
          <w:rFonts w:ascii="Century Gothic" w:hAnsi="Century Gothic"/>
          <w:b/>
          <w:sz w:val="40"/>
          <w:szCs w:val="40"/>
        </w:rPr>
        <w:t xml:space="preserve"> up to Monday June 17</w:t>
      </w:r>
      <w:r w:rsidRPr="008D56EA">
        <w:rPr>
          <w:rFonts w:ascii="Century Gothic" w:hAnsi="Century Gothic"/>
          <w:b/>
          <w:sz w:val="40"/>
          <w:szCs w:val="40"/>
          <w:vertAlign w:val="superscript"/>
        </w:rPr>
        <w:t>th</w:t>
      </w:r>
      <w:r>
        <w:rPr>
          <w:rFonts w:ascii="Century Gothic" w:hAnsi="Century Gothic"/>
          <w:b/>
          <w:sz w:val="40"/>
          <w:szCs w:val="40"/>
        </w:rPr>
        <w:t>. -5% off a day late, up to -25%</w:t>
      </w:r>
      <w:bookmarkStart w:id="0" w:name="_GoBack"/>
      <w:bookmarkEnd w:id="0"/>
    </w:p>
    <w:sectPr w:rsidR="008D56EA" w:rsidRPr="00AF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42F0"/>
    <w:multiLevelType w:val="hybridMultilevel"/>
    <w:tmpl w:val="8008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1F52"/>
    <w:multiLevelType w:val="hybridMultilevel"/>
    <w:tmpl w:val="85F0CC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56"/>
    <w:rsid w:val="00391AD9"/>
    <w:rsid w:val="00592468"/>
    <w:rsid w:val="005B41CB"/>
    <w:rsid w:val="00634C56"/>
    <w:rsid w:val="00801027"/>
    <w:rsid w:val="008D56EA"/>
    <w:rsid w:val="00AF49E4"/>
    <w:rsid w:val="00D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F545"/>
  <w15:chartTrackingRefBased/>
  <w15:docId w15:val="{26B4D18B-6E7D-41C4-ABFE-9186DB7D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C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_burton@bw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2019-05-23T19:10:00Z</cp:lastPrinted>
  <dcterms:created xsi:type="dcterms:W3CDTF">2019-05-23T12:43:00Z</dcterms:created>
  <dcterms:modified xsi:type="dcterms:W3CDTF">2019-05-23T19:14:00Z</dcterms:modified>
</cp:coreProperties>
</file>