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99A4A" w14:textId="77777777" w:rsidR="0089638C" w:rsidRPr="001059FE" w:rsidRDefault="001059FE" w:rsidP="001059FE">
      <w:pPr>
        <w:jc w:val="center"/>
        <w:rPr>
          <w:rFonts w:ascii="Century Gothic" w:hAnsi="Century Gothic"/>
          <w:b/>
          <w:sz w:val="32"/>
          <w:szCs w:val="32"/>
        </w:rPr>
      </w:pPr>
      <w:r w:rsidRPr="001059FE">
        <w:rPr>
          <w:rFonts w:ascii="Century Gothic" w:hAnsi="Century Gothic"/>
          <w:b/>
          <w:sz w:val="32"/>
          <w:szCs w:val="32"/>
        </w:rPr>
        <w:t>Food Product Info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885"/>
        <w:gridCol w:w="1231"/>
        <w:gridCol w:w="1559"/>
        <w:gridCol w:w="1530"/>
        <w:gridCol w:w="3690"/>
        <w:gridCol w:w="3780"/>
      </w:tblGrid>
      <w:tr w:rsidR="001059FE" w:rsidRPr="001059FE" w14:paraId="55781EFE" w14:textId="77777777" w:rsidTr="001059FE">
        <w:tc>
          <w:tcPr>
            <w:tcW w:w="1885" w:type="dxa"/>
          </w:tcPr>
          <w:p w14:paraId="3710FC46" w14:textId="77777777" w:rsidR="001059FE" w:rsidRPr="001059FE" w:rsidRDefault="001059FE">
            <w:pPr>
              <w:rPr>
                <w:rFonts w:ascii="Century Gothic" w:hAnsi="Century Gothic"/>
                <w:sz w:val="24"/>
                <w:szCs w:val="24"/>
              </w:rPr>
            </w:pPr>
            <w:r w:rsidRPr="001059FE">
              <w:rPr>
                <w:rFonts w:ascii="Century Gothic" w:hAnsi="Century Gothic"/>
                <w:sz w:val="24"/>
                <w:szCs w:val="24"/>
              </w:rPr>
              <w:t>Name of food</w:t>
            </w:r>
          </w:p>
        </w:tc>
        <w:tc>
          <w:tcPr>
            <w:tcW w:w="1231" w:type="dxa"/>
          </w:tcPr>
          <w:p w14:paraId="21AAD8C8" w14:textId="77777777" w:rsidR="001059FE" w:rsidRPr="001059FE" w:rsidRDefault="001059FE">
            <w:pPr>
              <w:rPr>
                <w:rFonts w:ascii="Century Gothic" w:hAnsi="Century Gothic"/>
                <w:sz w:val="24"/>
                <w:szCs w:val="24"/>
              </w:rPr>
            </w:pPr>
            <w:r w:rsidRPr="001059FE">
              <w:rPr>
                <w:rFonts w:ascii="Century Gothic" w:hAnsi="Century Gothic"/>
                <w:sz w:val="24"/>
                <w:szCs w:val="24"/>
              </w:rPr>
              <w:t>Calories per serving</w:t>
            </w:r>
          </w:p>
          <w:p w14:paraId="324B31D8" w14:textId="77777777" w:rsidR="001059FE" w:rsidRPr="001059FE" w:rsidRDefault="001059FE">
            <w:pPr>
              <w:rPr>
                <w:rFonts w:ascii="Century Gothic" w:hAnsi="Century Gothic"/>
                <w:sz w:val="24"/>
                <w:szCs w:val="24"/>
              </w:rPr>
            </w:pPr>
            <w:r w:rsidRPr="001059FE">
              <w:rPr>
                <w:rFonts w:ascii="Century Gothic" w:hAnsi="Century Gothic"/>
                <w:sz w:val="24"/>
                <w:szCs w:val="24"/>
              </w:rPr>
              <w:t>Amount of food</w:t>
            </w:r>
          </w:p>
        </w:tc>
        <w:tc>
          <w:tcPr>
            <w:tcW w:w="1559" w:type="dxa"/>
          </w:tcPr>
          <w:p w14:paraId="09C4065C" w14:textId="77777777" w:rsidR="001059FE" w:rsidRPr="001059FE" w:rsidRDefault="001059F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059FE">
              <w:rPr>
                <w:rFonts w:ascii="Century Gothic" w:hAnsi="Century Gothic"/>
                <w:sz w:val="24"/>
                <w:szCs w:val="24"/>
              </w:rPr>
              <w:t>Fibre</w:t>
            </w:r>
            <w:proofErr w:type="spellEnd"/>
            <w:r w:rsidRPr="001059FE">
              <w:rPr>
                <w:rFonts w:ascii="Century Gothic" w:hAnsi="Century Gothic"/>
                <w:sz w:val="24"/>
                <w:szCs w:val="24"/>
              </w:rPr>
              <w:t xml:space="preserve"> Amount in grams</w:t>
            </w:r>
          </w:p>
          <w:p w14:paraId="4034B790" w14:textId="77777777" w:rsidR="001059FE" w:rsidRPr="001059FE" w:rsidRDefault="001059FE">
            <w:pPr>
              <w:rPr>
                <w:rFonts w:ascii="Century Gothic" w:hAnsi="Century Gothic"/>
                <w:sz w:val="24"/>
                <w:szCs w:val="24"/>
              </w:rPr>
            </w:pPr>
            <w:r w:rsidRPr="001059FE">
              <w:rPr>
                <w:rFonts w:ascii="Century Gothic" w:hAnsi="Century Gothic"/>
                <w:sz w:val="24"/>
                <w:szCs w:val="24"/>
              </w:rPr>
              <w:t>&amp; % DV</w:t>
            </w:r>
          </w:p>
        </w:tc>
        <w:tc>
          <w:tcPr>
            <w:tcW w:w="1530" w:type="dxa"/>
          </w:tcPr>
          <w:p w14:paraId="4172D55F" w14:textId="77777777" w:rsidR="001059FE" w:rsidRPr="001059FE" w:rsidRDefault="001059FE">
            <w:pPr>
              <w:rPr>
                <w:rFonts w:ascii="Century Gothic" w:hAnsi="Century Gothic"/>
                <w:sz w:val="24"/>
                <w:szCs w:val="24"/>
              </w:rPr>
            </w:pPr>
            <w:r w:rsidRPr="001059FE">
              <w:rPr>
                <w:rFonts w:ascii="Century Gothic" w:hAnsi="Century Gothic"/>
                <w:sz w:val="24"/>
                <w:szCs w:val="24"/>
              </w:rPr>
              <w:t>Fat amount in grams</w:t>
            </w:r>
          </w:p>
          <w:p w14:paraId="6D7070FB" w14:textId="77777777" w:rsidR="001059FE" w:rsidRPr="001059FE" w:rsidRDefault="001059FE">
            <w:pPr>
              <w:rPr>
                <w:rFonts w:ascii="Century Gothic" w:hAnsi="Century Gothic"/>
                <w:sz w:val="24"/>
                <w:szCs w:val="24"/>
              </w:rPr>
            </w:pPr>
            <w:r w:rsidRPr="001059FE">
              <w:rPr>
                <w:rFonts w:ascii="Century Gothic" w:hAnsi="Century Gothic"/>
                <w:sz w:val="24"/>
                <w:szCs w:val="24"/>
              </w:rPr>
              <w:t>&amp; % DV</w:t>
            </w:r>
          </w:p>
        </w:tc>
        <w:tc>
          <w:tcPr>
            <w:tcW w:w="3690" w:type="dxa"/>
          </w:tcPr>
          <w:p w14:paraId="0DAB345D" w14:textId="77777777" w:rsidR="001059FE" w:rsidRPr="001059FE" w:rsidRDefault="001059FE">
            <w:pPr>
              <w:rPr>
                <w:rFonts w:ascii="Century Gothic" w:hAnsi="Century Gothic"/>
                <w:sz w:val="24"/>
                <w:szCs w:val="24"/>
              </w:rPr>
            </w:pPr>
            <w:r w:rsidRPr="001059FE">
              <w:rPr>
                <w:rFonts w:ascii="Century Gothic" w:hAnsi="Century Gothic"/>
                <w:sz w:val="24"/>
                <w:szCs w:val="24"/>
              </w:rPr>
              <w:t>Top 2 ingredients</w:t>
            </w:r>
          </w:p>
        </w:tc>
        <w:tc>
          <w:tcPr>
            <w:tcW w:w="3780" w:type="dxa"/>
          </w:tcPr>
          <w:p w14:paraId="7C048BE7" w14:textId="77777777" w:rsidR="001059FE" w:rsidRPr="001059FE" w:rsidRDefault="001059FE">
            <w:pPr>
              <w:rPr>
                <w:rFonts w:ascii="Century Gothic" w:hAnsi="Century Gothic"/>
                <w:sz w:val="24"/>
                <w:szCs w:val="24"/>
              </w:rPr>
            </w:pPr>
            <w:r w:rsidRPr="001059FE">
              <w:rPr>
                <w:rFonts w:ascii="Century Gothic" w:hAnsi="Century Gothic"/>
                <w:sz w:val="24"/>
                <w:szCs w:val="24"/>
              </w:rPr>
              <w:t>Health/nutritional claims if any?</w:t>
            </w:r>
          </w:p>
        </w:tc>
      </w:tr>
      <w:tr w:rsidR="001059FE" w14:paraId="49F3F4F3" w14:textId="77777777" w:rsidTr="001059FE">
        <w:tc>
          <w:tcPr>
            <w:tcW w:w="1885" w:type="dxa"/>
          </w:tcPr>
          <w:p w14:paraId="7C49DCB2" w14:textId="77777777" w:rsidR="001059FE" w:rsidRDefault="001059FE"/>
          <w:p w14:paraId="38A4A47B" w14:textId="77777777" w:rsidR="001059FE" w:rsidRDefault="001059FE"/>
          <w:p w14:paraId="1F46DA6D" w14:textId="77777777" w:rsidR="001059FE" w:rsidRDefault="001059FE"/>
          <w:p w14:paraId="7C3655F8" w14:textId="77777777" w:rsidR="001059FE" w:rsidRDefault="001059FE"/>
          <w:p w14:paraId="4B8D0B25" w14:textId="77777777" w:rsidR="001059FE" w:rsidRDefault="001059FE"/>
          <w:p w14:paraId="7CF1749D" w14:textId="77777777" w:rsidR="001059FE" w:rsidRDefault="001059FE"/>
        </w:tc>
        <w:tc>
          <w:tcPr>
            <w:tcW w:w="1231" w:type="dxa"/>
          </w:tcPr>
          <w:p w14:paraId="561393A2" w14:textId="77777777" w:rsidR="001059FE" w:rsidRDefault="001059FE"/>
        </w:tc>
        <w:tc>
          <w:tcPr>
            <w:tcW w:w="1559" w:type="dxa"/>
          </w:tcPr>
          <w:p w14:paraId="48139D92" w14:textId="77777777" w:rsidR="001059FE" w:rsidRDefault="001059FE"/>
        </w:tc>
        <w:tc>
          <w:tcPr>
            <w:tcW w:w="1530" w:type="dxa"/>
          </w:tcPr>
          <w:p w14:paraId="3390BD36" w14:textId="77777777" w:rsidR="001059FE" w:rsidRDefault="001059FE"/>
        </w:tc>
        <w:tc>
          <w:tcPr>
            <w:tcW w:w="3690" w:type="dxa"/>
          </w:tcPr>
          <w:p w14:paraId="52B78BEB" w14:textId="77777777" w:rsidR="001059FE" w:rsidRDefault="001059FE"/>
        </w:tc>
        <w:tc>
          <w:tcPr>
            <w:tcW w:w="3780" w:type="dxa"/>
          </w:tcPr>
          <w:p w14:paraId="667FA543" w14:textId="77777777" w:rsidR="001059FE" w:rsidRDefault="001059FE"/>
        </w:tc>
      </w:tr>
      <w:tr w:rsidR="001059FE" w14:paraId="1FBAC40A" w14:textId="77777777" w:rsidTr="001059FE">
        <w:tc>
          <w:tcPr>
            <w:tcW w:w="1885" w:type="dxa"/>
          </w:tcPr>
          <w:p w14:paraId="2F08E08D" w14:textId="77777777" w:rsidR="001059FE" w:rsidRDefault="001059FE"/>
          <w:p w14:paraId="029B45A3" w14:textId="77777777" w:rsidR="001059FE" w:rsidRDefault="001059FE"/>
          <w:p w14:paraId="19CB2B79" w14:textId="77777777" w:rsidR="001059FE" w:rsidRDefault="001059FE"/>
          <w:p w14:paraId="224F8FB6" w14:textId="77777777" w:rsidR="001059FE" w:rsidRDefault="001059FE"/>
          <w:p w14:paraId="6148FFEC" w14:textId="77777777" w:rsidR="001059FE" w:rsidRDefault="001059FE"/>
          <w:p w14:paraId="488EF386" w14:textId="77777777" w:rsidR="001059FE" w:rsidRDefault="001059FE"/>
        </w:tc>
        <w:tc>
          <w:tcPr>
            <w:tcW w:w="1231" w:type="dxa"/>
          </w:tcPr>
          <w:p w14:paraId="2F214003" w14:textId="77777777" w:rsidR="001059FE" w:rsidRDefault="001059FE"/>
        </w:tc>
        <w:tc>
          <w:tcPr>
            <w:tcW w:w="1559" w:type="dxa"/>
          </w:tcPr>
          <w:p w14:paraId="29A16EE2" w14:textId="77777777" w:rsidR="001059FE" w:rsidRDefault="001059FE"/>
        </w:tc>
        <w:tc>
          <w:tcPr>
            <w:tcW w:w="1530" w:type="dxa"/>
          </w:tcPr>
          <w:p w14:paraId="3127ABFE" w14:textId="77777777" w:rsidR="001059FE" w:rsidRDefault="001059FE"/>
        </w:tc>
        <w:tc>
          <w:tcPr>
            <w:tcW w:w="3690" w:type="dxa"/>
          </w:tcPr>
          <w:p w14:paraId="59FE0B95" w14:textId="77777777" w:rsidR="001059FE" w:rsidRDefault="001059FE"/>
        </w:tc>
        <w:tc>
          <w:tcPr>
            <w:tcW w:w="3780" w:type="dxa"/>
          </w:tcPr>
          <w:p w14:paraId="020F4AF1" w14:textId="77777777" w:rsidR="001059FE" w:rsidRDefault="001059FE"/>
        </w:tc>
      </w:tr>
      <w:tr w:rsidR="001059FE" w14:paraId="69B3BB5C" w14:textId="77777777" w:rsidTr="001059FE">
        <w:tc>
          <w:tcPr>
            <w:tcW w:w="1885" w:type="dxa"/>
          </w:tcPr>
          <w:p w14:paraId="5AFF67DC" w14:textId="77777777" w:rsidR="001059FE" w:rsidRDefault="001059FE"/>
          <w:p w14:paraId="1340448E" w14:textId="77777777" w:rsidR="001059FE" w:rsidRDefault="001059FE"/>
          <w:p w14:paraId="2392C910" w14:textId="77777777" w:rsidR="001059FE" w:rsidRDefault="001059FE"/>
          <w:p w14:paraId="51383D9C" w14:textId="77777777" w:rsidR="001059FE" w:rsidRDefault="001059FE"/>
          <w:p w14:paraId="75A0587E" w14:textId="77777777" w:rsidR="001059FE" w:rsidRDefault="001059FE"/>
          <w:p w14:paraId="236FDD46" w14:textId="77777777" w:rsidR="001059FE" w:rsidRDefault="001059FE"/>
        </w:tc>
        <w:tc>
          <w:tcPr>
            <w:tcW w:w="1231" w:type="dxa"/>
          </w:tcPr>
          <w:p w14:paraId="158897E1" w14:textId="77777777" w:rsidR="001059FE" w:rsidRDefault="001059FE"/>
        </w:tc>
        <w:tc>
          <w:tcPr>
            <w:tcW w:w="1559" w:type="dxa"/>
          </w:tcPr>
          <w:p w14:paraId="34375739" w14:textId="77777777" w:rsidR="001059FE" w:rsidRDefault="001059FE"/>
        </w:tc>
        <w:tc>
          <w:tcPr>
            <w:tcW w:w="1530" w:type="dxa"/>
          </w:tcPr>
          <w:p w14:paraId="4A1A004C" w14:textId="77777777" w:rsidR="001059FE" w:rsidRDefault="001059FE"/>
        </w:tc>
        <w:tc>
          <w:tcPr>
            <w:tcW w:w="3690" w:type="dxa"/>
          </w:tcPr>
          <w:p w14:paraId="628A2E3C" w14:textId="77777777" w:rsidR="001059FE" w:rsidRDefault="001059FE"/>
        </w:tc>
        <w:tc>
          <w:tcPr>
            <w:tcW w:w="3780" w:type="dxa"/>
          </w:tcPr>
          <w:p w14:paraId="6A1CB0B3" w14:textId="77777777" w:rsidR="001059FE" w:rsidRDefault="001059FE"/>
        </w:tc>
      </w:tr>
      <w:tr w:rsidR="001059FE" w14:paraId="64C9B067" w14:textId="77777777" w:rsidTr="001059FE">
        <w:tc>
          <w:tcPr>
            <w:tcW w:w="1885" w:type="dxa"/>
          </w:tcPr>
          <w:p w14:paraId="2F27ADB0" w14:textId="77777777" w:rsidR="001059FE" w:rsidRDefault="001059FE"/>
          <w:p w14:paraId="203EF6AE" w14:textId="77777777" w:rsidR="001059FE" w:rsidRDefault="001059FE"/>
          <w:p w14:paraId="2A8A3E77" w14:textId="77777777" w:rsidR="001059FE" w:rsidRDefault="001059FE"/>
          <w:p w14:paraId="148B1920" w14:textId="77777777" w:rsidR="001059FE" w:rsidRDefault="001059FE"/>
          <w:p w14:paraId="374F9573" w14:textId="77777777" w:rsidR="001059FE" w:rsidRDefault="001059FE"/>
          <w:p w14:paraId="032538CB" w14:textId="77777777" w:rsidR="001059FE" w:rsidRDefault="001059FE"/>
        </w:tc>
        <w:tc>
          <w:tcPr>
            <w:tcW w:w="1231" w:type="dxa"/>
          </w:tcPr>
          <w:p w14:paraId="46007952" w14:textId="77777777" w:rsidR="001059FE" w:rsidRDefault="001059FE"/>
        </w:tc>
        <w:tc>
          <w:tcPr>
            <w:tcW w:w="1559" w:type="dxa"/>
          </w:tcPr>
          <w:p w14:paraId="1B3B13C3" w14:textId="77777777" w:rsidR="001059FE" w:rsidRDefault="001059FE"/>
        </w:tc>
        <w:tc>
          <w:tcPr>
            <w:tcW w:w="1530" w:type="dxa"/>
          </w:tcPr>
          <w:p w14:paraId="4471E992" w14:textId="77777777" w:rsidR="001059FE" w:rsidRDefault="001059FE"/>
        </w:tc>
        <w:tc>
          <w:tcPr>
            <w:tcW w:w="3690" w:type="dxa"/>
          </w:tcPr>
          <w:p w14:paraId="611A55B0" w14:textId="77777777" w:rsidR="001059FE" w:rsidRDefault="001059FE"/>
        </w:tc>
        <w:tc>
          <w:tcPr>
            <w:tcW w:w="3780" w:type="dxa"/>
          </w:tcPr>
          <w:p w14:paraId="4A561E00" w14:textId="77777777" w:rsidR="001059FE" w:rsidRDefault="001059FE"/>
        </w:tc>
      </w:tr>
    </w:tbl>
    <w:p w14:paraId="2881476C" w14:textId="77777777" w:rsidR="001059FE" w:rsidRDefault="001059FE">
      <w:bookmarkStart w:id="0" w:name="_GoBack"/>
      <w:bookmarkEnd w:id="0"/>
    </w:p>
    <w:sectPr w:rsidR="001059FE" w:rsidSect="001059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FE"/>
    <w:rsid w:val="001059FE"/>
    <w:rsid w:val="0089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99B0"/>
  <w15:chartTrackingRefBased/>
  <w15:docId w15:val="{A333D3CF-070B-4683-83D4-DA3D58E0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2019-02-07T20:52:00Z</cp:lastPrinted>
  <dcterms:created xsi:type="dcterms:W3CDTF">2019-02-07T20:47:00Z</dcterms:created>
  <dcterms:modified xsi:type="dcterms:W3CDTF">2019-02-07T20:53:00Z</dcterms:modified>
</cp:coreProperties>
</file>