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348" w:rsidRPr="00680348" w:rsidRDefault="00680348" w:rsidP="00680348">
      <w:pPr>
        <w:spacing w:before="100" w:beforeAutospacing="1" w:after="100" w:afterAutospacing="1" w:line="240" w:lineRule="auto"/>
        <w:outlineLvl w:val="0"/>
        <w:rPr>
          <w:rFonts w:ascii="Times New Roman" w:eastAsia="Times New Roman" w:hAnsi="Times New Roman" w:cs="Times New Roman"/>
          <w:b/>
          <w:bCs/>
          <w:kern w:val="36"/>
          <w:sz w:val="28"/>
          <w:szCs w:val="28"/>
          <w:lang w:val="en"/>
        </w:rPr>
      </w:pPr>
      <w:bookmarkStart w:id="0" w:name="_GoBack"/>
      <w:bookmarkEnd w:id="0"/>
      <w:r w:rsidRPr="00680348">
        <w:rPr>
          <w:rFonts w:ascii="Times New Roman" w:eastAsia="Times New Roman" w:hAnsi="Times New Roman" w:cs="Times New Roman"/>
          <w:b/>
          <w:bCs/>
          <w:kern w:val="36"/>
          <w:sz w:val="28"/>
          <w:szCs w:val="28"/>
          <w:lang w:val="en"/>
        </w:rPr>
        <w:t>Elder abuse: A growing dilemma in an aging population</w:t>
      </w:r>
    </w:p>
    <w:p w:rsidR="00680348" w:rsidRPr="00680348" w:rsidRDefault="00A26916" w:rsidP="00680348">
      <w:pPr>
        <w:spacing w:before="100" w:beforeAutospacing="1" w:after="100" w:afterAutospacing="1" w:line="324" w:lineRule="atLeast"/>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CBC News: </w:t>
      </w:r>
      <w:r w:rsidR="00680348" w:rsidRPr="00680348">
        <w:rPr>
          <w:rFonts w:ascii="Times New Roman" w:eastAsia="Times New Roman" w:hAnsi="Times New Roman" w:cs="Times New Roman"/>
          <w:sz w:val="24"/>
          <w:szCs w:val="24"/>
          <w:lang w:val="en"/>
        </w:rPr>
        <w:t xml:space="preserve">Mar 01, 2011 4:28 PM ET </w:t>
      </w:r>
    </w:p>
    <w:p w:rsidR="00680348" w:rsidRPr="00680348" w:rsidRDefault="00680348" w:rsidP="00A26916">
      <w:pPr>
        <w:spacing w:before="100" w:beforeAutospacing="1" w:after="100" w:afterAutospacing="1" w:line="324" w:lineRule="atLeast"/>
        <w:rPr>
          <w:rFonts w:ascii="Times New Roman" w:eastAsia="Times New Roman" w:hAnsi="Times New Roman" w:cs="Times New Roman"/>
          <w:sz w:val="24"/>
          <w:szCs w:val="24"/>
          <w:lang w:val="en"/>
        </w:rPr>
      </w:pPr>
      <w:r w:rsidRPr="00680348">
        <w:rPr>
          <w:rFonts w:ascii="Times New Roman" w:eastAsia="Times New Roman" w:hAnsi="Times New Roman" w:cs="Times New Roman"/>
          <w:sz w:val="24"/>
          <w:szCs w:val="24"/>
          <w:lang w:val="en"/>
        </w:rPr>
        <w:t>As the baby boom generation ages, Canada is becoming an older country. According to Statistics Canada, eight million of us will be over the age of 65 by 2031. That's nearly 25 per cent of the population.</w:t>
      </w:r>
    </w:p>
    <w:p w:rsidR="00680348" w:rsidRPr="00680348" w:rsidRDefault="00680348" w:rsidP="00680348">
      <w:pPr>
        <w:spacing w:before="100" w:beforeAutospacing="1" w:after="100" w:afterAutospacing="1" w:line="324" w:lineRule="atLeast"/>
        <w:rPr>
          <w:rFonts w:ascii="Times New Roman" w:eastAsia="Times New Roman" w:hAnsi="Times New Roman" w:cs="Times New Roman"/>
          <w:sz w:val="24"/>
          <w:szCs w:val="24"/>
          <w:lang w:val="en"/>
        </w:rPr>
      </w:pPr>
      <w:r w:rsidRPr="00680348">
        <w:rPr>
          <w:rFonts w:ascii="Times New Roman" w:eastAsia="Times New Roman" w:hAnsi="Times New Roman" w:cs="Times New Roman"/>
          <w:sz w:val="24"/>
          <w:szCs w:val="24"/>
          <w:lang w:val="en"/>
        </w:rPr>
        <w:t>What's more, a growing number of those in this age bracket are reporting that they are the victims of abuse.</w:t>
      </w:r>
    </w:p>
    <w:p w:rsidR="00680348" w:rsidRPr="00680348" w:rsidRDefault="00680348" w:rsidP="00680348">
      <w:pPr>
        <w:spacing w:before="100" w:beforeAutospacing="1" w:after="100" w:afterAutospacing="1" w:line="324" w:lineRule="atLeast"/>
        <w:rPr>
          <w:rFonts w:ascii="Times New Roman" w:eastAsia="Times New Roman" w:hAnsi="Times New Roman" w:cs="Times New Roman"/>
          <w:sz w:val="24"/>
          <w:szCs w:val="24"/>
          <w:lang w:val="en"/>
        </w:rPr>
      </w:pPr>
      <w:r w:rsidRPr="00680348">
        <w:rPr>
          <w:rFonts w:ascii="Times New Roman" w:eastAsia="Times New Roman" w:hAnsi="Times New Roman" w:cs="Times New Roman"/>
          <w:b/>
          <w:bCs/>
          <w:sz w:val="24"/>
          <w:szCs w:val="24"/>
          <w:lang w:val="en"/>
        </w:rPr>
        <w:t>Quick Stats</w:t>
      </w:r>
    </w:p>
    <w:p w:rsidR="00680348" w:rsidRPr="00680348" w:rsidRDefault="00680348" w:rsidP="00680348">
      <w:pPr>
        <w:numPr>
          <w:ilvl w:val="0"/>
          <w:numId w:val="3"/>
        </w:numPr>
        <w:spacing w:before="100" w:beforeAutospacing="1" w:after="100" w:afterAutospacing="1" w:line="324" w:lineRule="atLeast"/>
        <w:rPr>
          <w:rFonts w:ascii="Times New Roman" w:eastAsia="Times New Roman" w:hAnsi="Times New Roman" w:cs="Times New Roman"/>
          <w:sz w:val="24"/>
          <w:szCs w:val="24"/>
          <w:lang w:val="en"/>
        </w:rPr>
      </w:pPr>
      <w:r w:rsidRPr="00680348">
        <w:rPr>
          <w:rFonts w:ascii="Times New Roman" w:eastAsia="Times New Roman" w:hAnsi="Times New Roman" w:cs="Times New Roman"/>
          <w:sz w:val="24"/>
          <w:szCs w:val="24"/>
          <w:lang w:val="en"/>
        </w:rPr>
        <w:t>Seven per cent of older adults report some form of emotional and financial abuse by an adult child, spouse or caregiver.</w:t>
      </w:r>
    </w:p>
    <w:p w:rsidR="00680348" w:rsidRPr="00680348" w:rsidRDefault="00680348" w:rsidP="00680348">
      <w:pPr>
        <w:numPr>
          <w:ilvl w:val="0"/>
          <w:numId w:val="3"/>
        </w:numPr>
        <w:spacing w:before="100" w:beforeAutospacing="1" w:after="100" w:afterAutospacing="1" w:line="324" w:lineRule="atLeast"/>
        <w:rPr>
          <w:rFonts w:ascii="Times New Roman" w:eastAsia="Times New Roman" w:hAnsi="Times New Roman" w:cs="Times New Roman"/>
          <w:sz w:val="24"/>
          <w:szCs w:val="24"/>
          <w:lang w:val="en"/>
        </w:rPr>
      </w:pPr>
      <w:r w:rsidRPr="00680348">
        <w:rPr>
          <w:rFonts w:ascii="Times New Roman" w:eastAsia="Times New Roman" w:hAnsi="Times New Roman" w:cs="Times New Roman"/>
          <w:sz w:val="24"/>
          <w:szCs w:val="24"/>
          <w:lang w:val="en"/>
        </w:rPr>
        <w:t>Seven per cent report emotional abuse, one per cent financial abuse and one per cent physical or sexual abuse. </w:t>
      </w:r>
    </w:p>
    <w:p w:rsidR="00680348" w:rsidRPr="00680348" w:rsidRDefault="00680348" w:rsidP="00680348">
      <w:pPr>
        <w:numPr>
          <w:ilvl w:val="0"/>
          <w:numId w:val="3"/>
        </w:numPr>
        <w:spacing w:before="100" w:beforeAutospacing="1" w:after="100" w:afterAutospacing="1" w:line="324" w:lineRule="atLeast"/>
        <w:rPr>
          <w:rFonts w:ascii="Times New Roman" w:eastAsia="Times New Roman" w:hAnsi="Times New Roman" w:cs="Times New Roman"/>
          <w:sz w:val="24"/>
          <w:szCs w:val="24"/>
          <w:lang w:val="en"/>
        </w:rPr>
      </w:pPr>
      <w:r w:rsidRPr="00680348">
        <w:rPr>
          <w:rFonts w:ascii="Times New Roman" w:eastAsia="Times New Roman" w:hAnsi="Times New Roman" w:cs="Times New Roman"/>
          <w:sz w:val="24"/>
          <w:szCs w:val="24"/>
          <w:lang w:val="en"/>
        </w:rPr>
        <w:t>In 32 per cent of reported elder abuse cases, the offender is a family member (adult child, current or former spouse).</w:t>
      </w:r>
    </w:p>
    <w:p w:rsidR="00680348" w:rsidRPr="00680348" w:rsidRDefault="00680348" w:rsidP="00680348">
      <w:pPr>
        <w:spacing w:before="100" w:beforeAutospacing="1" w:after="100" w:afterAutospacing="1" w:line="324" w:lineRule="atLeast"/>
        <w:rPr>
          <w:rFonts w:ascii="Times New Roman" w:eastAsia="Times New Roman" w:hAnsi="Times New Roman" w:cs="Times New Roman"/>
          <w:sz w:val="24"/>
          <w:szCs w:val="24"/>
          <w:lang w:val="en"/>
        </w:rPr>
      </w:pPr>
      <w:r w:rsidRPr="00680348">
        <w:rPr>
          <w:rFonts w:ascii="Times New Roman" w:eastAsia="Times New Roman" w:hAnsi="Times New Roman" w:cs="Times New Roman"/>
          <w:sz w:val="24"/>
          <w:szCs w:val="24"/>
          <w:lang w:val="en"/>
        </w:rPr>
        <w:t xml:space="preserve">In 2007, Statistics Canada reported that the overall rate of police-reported violence against seniors </w:t>
      </w:r>
      <w:r w:rsidRPr="00680348">
        <w:rPr>
          <w:rFonts w:ascii="Times New Roman" w:eastAsia="Times New Roman" w:hAnsi="Times New Roman" w:cs="Times New Roman"/>
          <w:b/>
          <w:sz w:val="24"/>
          <w:szCs w:val="24"/>
          <w:lang w:val="en"/>
        </w:rPr>
        <w:t>increased by 20 per cent between 1998 and 2005</w:t>
      </w:r>
      <w:r w:rsidRPr="00680348">
        <w:rPr>
          <w:rFonts w:ascii="Times New Roman" w:eastAsia="Times New Roman" w:hAnsi="Times New Roman" w:cs="Times New Roman"/>
          <w:sz w:val="24"/>
          <w:szCs w:val="24"/>
          <w:lang w:val="en"/>
        </w:rPr>
        <w:t>.</w:t>
      </w:r>
    </w:p>
    <w:p w:rsidR="00680348" w:rsidRPr="00680348" w:rsidRDefault="00680348" w:rsidP="00680348">
      <w:pPr>
        <w:spacing w:before="100" w:beforeAutospacing="1" w:after="100" w:afterAutospacing="1" w:line="324" w:lineRule="atLeast"/>
        <w:rPr>
          <w:rFonts w:ascii="Times New Roman" w:eastAsia="Times New Roman" w:hAnsi="Times New Roman" w:cs="Times New Roman"/>
          <w:sz w:val="24"/>
          <w:szCs w:val="24"/>
          <w:lang w:val="en"/>
        </w:rPr>
      </w:pPr>
      <w:r w:rsidRPr="00680348">
        <w:rPr>
          <w:rFonts w:ascii="Times New Roman" w:eastAsia="Times New Roman" w:hAnsi="Times New Roman" w:cs="Times New Roman"/>
          <w:sz w:val="24"/>
          <w:szCs w:val="24"/>
          <w:lang w:val="en"/>
        </w:rPr>
        <w:t xml:space="preserve">Seniors are the least likely demographic to suffer violent crime, but they are most at risk of suffering </w:t>
      </w:r>
      <w:r w:rsidRPr="00680348">
        <w:rPr>
          <w:rFonts w:ascii="Times New Roman" w:eastAsia="Times New Roman" w:hAnsi="Times New Roman" w:cs="Times New Roman"/>
          <w:b/>
          <w:sz w:val="24"/>
          <w:szCs w:val="24"/>
          <w:lang w:val="en"/>
        </w:rPr>
        <w:t>violence at the hand of a family member</w:t>
      </w:r>
      <w:r w:rsidRPr="00680348">
        <w:rPr>
          <w:rFonts w:ascii="Times New Roman" w:eastAsia="Times New Roman" w:hAnsi="Times New Roman" w:cs="Times New Roman"/>
          <w:sz w:val="24"/>
          <w:szCs w:val="24"/>
          <w:lang w:val="en"/>
        </w:rPr>
        <w:t>.</w:t>
      </w:r>
    </w:p>
    <w:p w:rsidR="00680348" w:rsidRPr="00680348" w:rsidRDefault="00680348" w:rsidP="00680348">
      <w:pPr>
        <w:spacing w:before="100" w:beforeAutospacing="1" w:after="100" w:afterAutospacing="1" w:line="324" w:lineRule="atLeast"/>
        <w:rPr>
          <w:rFonts w:ascii="Times New Roman" w:eastAsia="Times New Roman" w:hAnsi="Times New Roman" w:cs="Times New Roman"/>
          <w:sz w:val="24"/>
          <w:szCs w:val="24"/>
          <w:lang w:val="en"/>
        </w:rPr>
      </w:pPr>
      <w:r w:rsidRPr="00680348">
        <w:rPr>
          <w:rFonts w:ascii="Times New Roman" w:eastAsia="Times New Roman" w:hAnsi="Times New Roman" w:cs="Times New Roman"/>
          <w:sz w:val="24"/>
          <w:szCs w:val="24"/>
          <w:lang w:val="en"/>
        </w:rPr>
        <w:t>For those over 65, </w:t>
      </w:r>
      <w:r w:rsidRPr="00680348">
        <w:rPr>
          <w:rFonts w:ascii="Times New Roman" w:eastAsia="Times New Roman" w:hAnsi="Times New Roman" w:cs="Times New Roman"/>
          <w:b/>
          <w:sz w:val="24"/>
          <w:szCs w:val="24"/>
          <w:lang w:val="en"/>
        </w:rPr>
        <w:t>47 out of every 100,000 women</w:t>
      </w:r>
      <w:r w:rsidRPr="00680348">
        <w:rPr>
          <w:rFonts w:ascii="Times New Roman" w:eastAsia="Times New Roman" w:hAnsi="Times New Roman" w:cs="Times New Roman"/>
          <w:sz w:val="24"/>
          <w:szCs w:val="24"/>
          <w:lang w:val="en"/>
        </w:rPr>
        <w:t xml:space="preserve"> were violently assaulted by a family member, according to 2005 statistics. For men over the age of 65, </w:t>
      </w:r>
      <w:r w:rsidRPr="00680348">
        <w:rPr>
          <w:rFonts w:ascii="Times New Roman" w:eastAsia="Times New Roman" w:hAnsi="Times New Roman" w:cs="Times New Roman"/>
          <w:b/>
          <w:sz w:val="24"/>
          <w:szCs w:val="24"/>
          <w:lang w:val="en"/>
        </w:rPr>
        <w:t>the figure was 36 cases</w:t>
      </w:r>
      <w:r w:rsidRPr="00680348">
        <w:rPr>
          <w:rFonts w:ascii="Times New Roman" w:eastAsia="Times New Roman" w:hAnsi="Times New Roman" w:cs="Times New Roman"/>
          <w:sz w:val="24"/>
          <w:szCs w:val="24"/>
          <w:lang w:val="en"/>
        </w:rPr>
        <w:t xml:space="preserve"> per 100,000 population.</w:t>
      </w:r>
    </w:p>
    <w:p w:rsidR="00680348" w:rsidRPr="00680348" w:rsidRDefault="00680348" w:rsidP="00680348">
      <w:pPr>
        <w:spacing w:before="100" w:beforeAutospacing="1" w:after="100" w:afterAutospacing="1" w:line="324" w:lineRule="atLeast"/>
        <w:rPr>
          <w:rFonts w:ascii="Times New Roman" w:eastAsia="Times New Roman" w:hAnsi="Times New Roman" w:cs="Times New Roman"/>
          <w:sz w:val="24"/>
          <w:szCs w:val="24"/>
          <w:lang w:val="en"/>
        </w:rPr>
      </w:pPr>
      <w:r w:rsidRPr="00680348">
        <w:rPr>
          <w:rFonts w:ascii="Times New Roman" w:eastAsia="Times New Roman" w:hAnsi="Times New Roman" w:cs="Times New Roman"/>
          <w:sz w:val="24"/>
          <w:szCs w:val="24"/>
          <w:lang w:val="en"/>
        </w:rPr>
        <w:t>The biggest perpetrators of violence against seniors were </w:t>
      </w:r>
      <w:r w:rsidRPr="00680348">
        <w:rPr>
          <w:rFonts w:ascii="Times New Roman" w:eastAsia="Times New Roman" w:hAnsi="Times New Roman" w:cs="Times New Roman"/>
          <w:b/>
          <w:sz w:val="24"/>
          <w:szCs w:val="24"/>
          <w:lang w:val="en"/>
        </w:rPr>
        <w:t>adult children</w:t>
      </w:r>
      <w:r w:rsidRPr="00680348">
        <w:rPr>
          <w:rFonts w:ascii="Times New Roman" w:eastAsia="Times New Roman" w:hAnsi="Times New Roman" w:cs="Times New Roman"/>
          <w:sz w:val="24"/>
          <w:szCs w:val="24"/>
          <w:lang w:val="en"/>
        </w:rPr>
        <w:t xml:space="preserve"> (15 per 100,000 cases) or </w:t>
      </w:r>
      <w:r w:rsidRPr="00680348">
        <w:rPr>
          <w:rFonts w:ascii="Times New Roman" w:eastAsia="Times New Roman" w:hAnsi="Times New Roman" w:cs="Times New Roman"/>
          <w:b/>
          <w:sz w:val="24"/>
          <w:szCs w:val="24"/>
          <w:lang w:val="en"/>
        </w:rPr>
        <w:t>a current or former spouse</w:t>
      </w:r>
      <w:r w:rsidRPr="00680348">
        <w:rPr>
          <w:rFonts w:ascii="Times New Roman" w:eastAsia="Times New Roman" w:hAnsi="Times New Roman" w:cs="Times New Roman"/>
          <w:sz w:val="24"/>
          <w:szCs w:val="24"/>
          <w:lang w:val="en"/>
        </w:rPr>
        <w:t xml:space="preserve"> (13 per 100,000).</w:t>
      </w:r>
    </w:p>
    <w:p w:rsidR="00680348" w:rsidRPr="00680348" w:rsidRDefault="00680348" w:rsidP="00680348">
      <w:pPr>
        <w:spacing w:before="100" w:beforeAutospacing="1" w:after="100" w:afterAutospacing="1" w:line="324" w:lineRule="atLeast"/>
        <w:rPr>
          <w:rFonts w:ascii="Times New Roman" w:eastAsia="Times New Roman" w:hAnsi="Times New Roman" w:cs="Times New Roman"/>
          <w:sz w:val="24"/>
          <w:szCs w:val="24"/>
          <w:lang w:val="en"/>
        </w:rPr>
      </w:pPr>
      <w:r w:rsidRPr="00680348">
        <w:rPr>
          <w:rFonts w:ascii="Times New Roman" w:eastAsia="Times New Roman" w:hAnsi="Times New Roman" w:cs="Times New Roman"/>
          <w:sz w:val="24"/>
          <w:szCs w:val="24"/>
          <w:lang w:val="en"/>
        </w:rPr>
        <w:t>Elder abuse can take several forms. Among them:</w:t>
      </w:r>
    </w:p>
    <w:p w:rsidR="00680348" w:rsidRPr="00680348" w:rsidRDefault="00680348" w:rsidP="00680348">
      <w:pPr>
        <w:numPr>
          <w:ilvl w:val="0"/>
          <w:numId w:val="4"/>
        </w:numPr>
        <w:spacing w:before="100" w:beforeAutospacing="1" w:after="100" w:afterAutospacing="1" w:line="324" w:lineRule="atLeast"/>
        <w:rPr>
          <w:rFonts w:ascii="Times New Roman" w:eastAsia="Times New Roman" w:hAnsi="Times New Roman" w:cs="Times New Roman"/>
          <w:sz w:val="24"/>
          <w:szCs w:val="24"/>
          <w:lang w:val="en"/>
        </w:rPr>
      </w:pPr>
      <w:r w:rsidRPr="00680348">
        <w:rPr>
          <w:rFonts w:ascii="Times New Roman" w:eastAsia="Times New Roman" w:hAnsi="Times New Roman" w:cs="Times New Roman"/>
          <w:b/>
          <w:sz w:val="24"/>
          <w:szCs w:val="24"/>
          <w:lang w:val="en"/>
        </w:rPr>
        <w:t>Neglect</w:t>
      </w:r>
      <w:r w:rsidRPr="00680348">
        <w:rPr>
          <w:rFonts w:ascii="Times New Roman" w:eastAsia="Times New Roman" w:hAnsi="Times New Roman" w:cs="Times New Roman"/>
          <w:sz w:val="24"/>
          <w:szCs w:val="24"/>
          <w:lang w:val="en"/>
        </w:rPr>
        <w:t>: Signs include unkempt appearance, broken glasses, lack of appropriate clothing as well as malnutrition, dehydration and poor personal hygiene. </w:t>
      </w:r>
    </w:p>
    <w:p w:rsidR="00680348" w:rsidRPr="00680348" w:rsidRDefault="00680348" w:rsidP="00680348">
      <w:pPr>
        <w:numPr>
          <w:ilvl w:val="0"/>
          <w:numId w:val="4"/>
        </w:numPr>
        <w:spacing w:before="100" w:beforeAutospacing="1" w:after="100" w:afterAutospacing="1" w:line="324" w:lineRule="atLeast"/>
        <w:rPr>
          <w:rFonts w:ascii="Times New Roman" w:eastAsia="Times New Roman" w:hAnsi="Times New Roman" w:cs="Times New Roman"/>
          <w:sz w:val="24"/>
          <w:szCs w:val="24"/>
          <w:lang w:val="en"/>
        </w:rPr>
      </w:pPr>
      <w:r w:rsidRPr="00680348">
        <w:rPr>
          <w:rFonts w:ascii="Times New Roman" w:eastAsia="Times New Roman" w:hAnsi="Times New Roman" w:cs="Times New Roman"/>
          <w:b/>
          <w:sz w:val="24"/>
          <w:szCs w:val="24"/>
          <w:lang w:val="en"/>
        </w:rPr>
        <w:t>Physical Abuse</w:t>
      </w:r>
      <w:r w:rsidRPr="00680348">
        <w:rPr>
          <w:rFonts w:ascii="Times New Roman" w:eastAsia="Times New Roman" w:hAnsi="Times New Roman" w:cs="Times New Roman"/>
          <w:sz w:val="24"/>
          <w:szCs w:val="24"/>
          <w:lang w:val="en"/>
        </w:rPr>
        <w:t>: Signs include untreated or unexplainable injuries in various stages of healing, limb and skull fractures, bruises, black eyes and welts.</w:t>
      </w:r>
    </w:p>
    <w:p w:rsidR="00680348" w:rsidRPr="00680348" w:rsidRDefault="00680348" w:rsidP="00680348">
      <w:pPr>
        <w:numPr>
          <w:ilvl w:val="0"/>
          <w:numId w:val="4"/>
        </w:numPr>
        <w:spacing w:before="100" w:beforeAutospacing="1" w:after="100" w:afterAutospacing="1" w:line="324" w:lineRule="atLeast"/>
        <w:rPr>
          <w:rFonts w:ascii="Times New Roman" w:eastAsia="Times New Roman" w:hAnsi="Times New Roman" w:cs="Times New Roman"/>
          <w:sz w:val="24"/>
          <w:szCs w:val="24"/>
          <w:lang w:val="en"/>
        </w:rPr>
      </w:pPr>
      <w:r w:rsidRPr="00680348">
        <w:rPr>
          <w:rFonts w:ascii="Times New Roman" w:eastAsia="Times New Roman" w:hAnsi="Times New Roman" w:cs="Times New Roman"/>
          <w:b/>
          <w:sz w:val="24"/>
          <w:szCs w:val="24"/>
          <w:lang w:val="en"/>
        </w:rPr>
        <w:t>Psychological/emotional abuse</w:t>
      </w:r>
      <w:r w:rsidRPr="00680348">
        <w:rPr>
          <w:rFonts w:ascii="Times New Roman" w:eastAsia="Times New Roman" w:hAnsi="Times New Roman" w:cs="Times New Roman"/>
          <w:sz w:val="24"/>
          <w:szCs w:val="24"/>
          <w:lang w:val="en"/>
        </w:rPr>
        <w:t xml:space="preserve">: Watch for changes in </w:t>
      </w:r>
      <w:proofErr w:type="spellStart"/>
      <w:r w:rsidRPr="00680348">
        <w:rPr>
          <w:rFonts w:ascii="Times New Roman" w:eastAsia="Times New Roman" w:hAnsi="Times New Roman" w:cs="Times New Roman"/>
          <w:sz w:val="24"/>
          <w:szCs w:val="24"/>
          <w:lang w:val="en"/>
        </w:rPr>
        <w:t>behaviour</w:t>
      </w:r>
      <w:proofErr w:type="spellEnd"/>
      <w:r w:rsidRPr="00680348">
        <w:rPr>
          <w:rFonts w:ascii="Times New Roman" w:eastAsia="Times New Roman" w:hAnsi="Times New Roman" w:cs="Times New Roman"/>
          <w:sz w:val="24"/>
          <w:szCs w:val="24"/>
          <w:lang w:val="en"/>
        </w:rPr>
        <w:t xml:space="preserve"> (emotional upset/agitation resulting in sucking, biting, rocking), withdrawal or non-responsiveness. </w:t>
      </w:r>
    </w:p>
    <w:p w:rsidR="00680348" w:rsidRPr="00680348" w:rsidRDefault="00680348" w:rsidP="00680348">
      <w:pPr>
        <w:numPr>
          <w:ilvl w:val="0"/>
          <w:numId w:val="4"/>
        </w:numPr>
        <w:spacing w:before="100" w:beforeAutospacing="1" w:after="100" w:afterAutospacing="1" w:line="324" w:lineRule="atLeast"/>
        <w:rPr>
          <w:rFonts w:ascii="Times New Roman" w:eastAsia="Times New Roman" w:hAnsi="Times New Roman" w:cs="Times New Roman"/>
          <w:sz w:val="24"/>
          <w:szCs w:val="24"/>
          <w:lang w:val="en"/>
        </w:rPr>
      </w:pPr>
      <w:r w:rsidRPr="00680348">
        <w:rPr>
          <w:rFonts w:ascii="Times New Roman" w:eastAsia="Times New Roman" w:hAnsi="Times New Roman" w:cs="Times New Roman"/>
          <w:b/>
          <w:sz w:val="24"/>
          <w:szCs w:val="24"/>
          <w:lang w:val="en"/>
        </w:rPr>
        <w:t>Economic/financial abuse:</w:t>
      </w:r>
      <w:r w:rsidRPr="00680348">
        <w:rPr>
          <w:rFonts w:ascii="Times New Roman" w:eastAsia="Times New Roman" w:hAnsi="Times New Roman" w:cs="Times New Roman"/>
          <w:sz w:val="24"/>
          <w:szCs w:val="24"/>
          <w:lang w:val="en"/>
        </w:rPr>
        <w:t xml:space="preserve"> Watch for sudden changes in bank accounts or banking activity, and major changes to legal documents such as powers of attorney and wills.</w:t>
      </w:r>
    </w:p>
    <w:p w:rsidR="00680348" w:rsidRPr="00680348" w:rsidRDefault="00680348" w:rsidP="00680348">
      <w:pPr>
        <w:spacing w:before="100" w:beforeAutospacing="1" w:after="100" w:afterAutospacing="1" w:line="324" w:lineRule="atLeast"/>
        <w:rPr>
          <w:rFonts w:ascii="Times New Roman" w:eastAsia="Times New Roman" w:hAnsi="Times New Roman" w:cs="Times New Roman"/>
          <w:sz w:val="24"/>
          <w:szCs w:val="24"/>
          <w:lang w:val="en"/>
        </w:rPr>
      </w:pPr>
      <w:r w:rsidRPr="00680348">
        <w:rPr>
          <w:rFonts w:ascii="Times New Roman" w:eastAsia="Times New Roman" w:hAnsi="Times New Roman" w:cs="Times New Roman"/>
          <w:sz w:val="24"/>
          <w:szCs w:val="24"/>
          <w:lang w:val="en"/>
        </w:rPr>
        <w:lastRenderedPageBreak/>
        <w:t>The RCMP suggest that the strongest indicator that an elderly person is being abused is that he or she will tell someone.</w:t>
      </w:r>
    </w:p>
    <w:p w:rsidR="00680348" w:rsidRPr="00680348" w:rsidRDefault="00680348" w:rsidP="00680348">
      <w:pPr>
        <w:spacing w:before="100" w:beforeAutospacing="1" w:after="100" w:afterAutospacing="1" w:line="324" w:lineRule="atLeast"/>
        <w:rPr>
          <w:rFonts w:ascii="Times New Roman" w:eastAsia="Times New Roman" w:hAnsi="Times New Roman" w:cs="Times New Roman"/>
          <w:sz w:val="24"/>
          <w:szCs w:val="24"/>
          <w:lang w:val="en"/>
        </w:rPr>
      </w:pPr>
      <w:r w:rsidRPr="00680348">
        <w:rPr>
          <w:rFonts w:ascii="Times New Roman" w:eastAsia="Times New Roman" w:hAnsi="Times New Roman" w:cs="Times New Roman"/>
          <w:sz w:val="24"/>
          <w:szCs w:val="24"/>
          <w:lang w:val="en"/>
        </w:rPr>
        <w:t>In the wake of the recent case of a 68-year-old Toronto woman who was allegedly left alone in an uninsulated garage during the winter by her son and daughter-in-law, an advocacy group for seniors called on the federal government to do more to prevent elder abuse.</w:t>
      </w:r>
    </w:p>
    <w:p w:rsidR="00680348" w:rsidRPr="00680348" w:rsidRDefault="00680348" w:rsidP="00680348">
      <w:pPr>
        <w:spacing w:before="100" w:beforeAutospacing="1" w:after="100" w:afterAutospacing="1" w:line="324" w:lineRule="atLeast"/>
        <w:rPr>
          <w:rFonts w:ascii="Times New Roman" w:eastAsia="Times New Roman" w:hAnsi="Times New Roman" w:cs="Times New Roman"/>
          <w:sz w:val="24"/>
          <w:szCs w:val="24"/>
          <w:lang w:val="en"/>
        </w:rPr>
      </w:pPr>
      <w:r w:rsidRPr="00680348">
        <w:rPr>
          <w:rFonts w:ascii="Times New Roman" w:eastAsia="Times New Roman" w:hAnsi="Times New Roman" w:cs="Times New Roman"/>
          <w:sz w:val="24"/>
          <w:szCs w:val="24"/>
          <w:lang w:val="en"/>
        </w:rPr>
        <w:t>The group, known as CARP</w:t>
      </w:r>
      <w:r w:rsidR="00A26916">
        <w:rPr>
          <w:rFonts w:ascii="Times New Roman" w:eastAsia="Times New Roman" w:hAnsi="Times New Roman" w:cs="Times New Roman"/>
          <w:sz w:val="24"/>
          <w:szCs w:val="24"/>
          <w:lang w:val="en"/>
        </w:rPr>
        <w:t>, Canadian Association of Retired Persons</w:t>
      </w:r>
      <w:r w:rsidRPr="00680348">
        <w:rPr>
          <w:rFonts w:ascii="Times New Roman" w:eastAsia="Times New Roman" w:hAnsi="Times New Roman" w:cs="Times New Roman"/>
          <w:sz w:val="24"/>
          <w:szCs w:val="24"/>
          <w:lang w:val="en"/>
        </w:rPr>
        <w:t>, wants changes to the Criminal Code to punish elder abuse and hotlines to make it easier for seniors to report problems.</w:t>
      </w:r>
    </w:p>
    <w:p w:rsidR="00680348" w:rsidRPr="00680348" w:rsidRDefault="00680348" w:rsidP="00680348">
      <w:pPr>
        <w:spacing w:before="100" w:beforeAutospacing="1" w:after="100" w:afterAutospacing="1" w:line="324" w:lineRule="atLeast"/>
        <w:rPr>
          <w:rFonts w:ascii="Times New Roman" w:eastAsia="Times New Roman" w:hAnsi="Times New Roman" w:cs="Times New Roman"/>
          <w:sz w:val="24"/>
          <w:szCs w:val="24"/>
          <w:lang w:val="en"/>
        </w:rPr>
      </w:pPr>
      <w:r w:rsidRPr="00680348">
        <w:rPr>
          <w:rFonts w:ascii="Times New Roman" w:eastAsia="Times New Roman" w:hAnsi="Times New Roman" w:cs="Times New Roman"/>
          <w:sz w:val="24"/>
          <w:szCs w:val="24"/>
          <w:lang w:val="en"/>
        </w:rPr>
        <w:t xml:space="preserve">"CARP is on the record calling for more services to support families dealing with the physical and mental challenges of their loved ones to help prevent tragedies like this one, and intervention agencies and services to provide a comprehensive response to a significant social problem," Susan </w:t>
      </w:r>
      <w:proofErr w:type="spellStart"/>
      <w:r w:rsidRPr="00680348">
        <w:rPr>
          <w:rFonts w:ascii="Times New Roman" w:eastAsia="Times New Roman" w:hAnsi="Times New Roman" w:cs="Times New Roman"/>
          <w:sz w:val="24"/>
          <w:szCs w:val="24"/>
          <w:lang w:val="en"/>
        </w:rPr>
        <w:t>Eng</w:t>
      </w:r>
      <w:proofErr w:type="spellEnd"/>
      <w:r w:rsidRPr="00680348">
        <w:rPr>
          <w:rFonts w:ascii="Times New Roman" w:eastAsia="Times New Roman" w:hAnsi="Times New Roman" w:cs="Times New Roman"/>
          <w:sz w:val="24"/>
          <w:szCs w:val="24"/>
          <w:lang w:val="en"/>
        </w:rPr>
        <w:t>, the vice-president of advocacy for CARP, said.</w:t>
      </w:r>
    </w:p>
    <w:p w:rsidR="00680348" w:rsidRPr="00680348" w:rsidRDefault="00680348" w:rsidP="00680348">
      <w:pPr>
        <w:spacing w:before="100" w:beforeAutospacing="1" w:after="100" w:afterAutospacing="1" w:line="324" w:lineRule="atLeast"/>
        <w:rPr>
          <w:rFonts w:ascii="Times New Roman" w:eastAsia="Times New Roman" w:hAnsi="Times New Roman" w:cs="Times New Roman"/>
          <w:sz w:val="24"/>
          <w:szCs w:val="24"/>
          <w:lang w:val="en"/>
        </w:rPr>
      </w:pPr>
      <w:r w:rsidRPr="00680348">
        <w:rPr>
          <w:rFonts w:ascii="Times New Roman" w:eastAsia="Times New Roman" w:hAnsi="Times New Roman" w:cs="Times New Roman"/>
          <w:sz w:val="24"/>
          <w:szCs w:val="24"/>
          <w:lang w:val="en"/>
        </w:rPr>
        <w:t>"At some point, the heavy hand of the criminal law needs to be invoked, as it has been in this case, and legislative changes may be necessary to reflect society's values and abhorrence of such a situation."</w:t>
      </w:r>
    </w:p>
    <w:p w:rsidR="00680348" w:rsidRPr="00680348" w:rsidRDefault="00680348" w:rsidP="00680348">
      <w:pPr>
        <w:spacing w:before="100" w:beforeAutospacing="1" w:after="100" w:afterAutospacing="1" w:line="324" w:lineRule="atLeast"/>
        <w:rPr>
          <w:rFonts w:ascii="Times New Roman" w:eastAsia="Times New Roman" w:hAnsi="Times New Roman" w:cs="Times New Roman"/>
          <w:sz w:val="24"/>
          <w:szCs w:val="24"/>
          <w:lang w:val="en"/>
        </w:rPr>
      </w:pPr>
      <w:r w:rsidRPr="00680348">
        <w:rPr>
          <w:rFonts w:ascii="Times New Roman" w:eastAsia="Times New Roman" w:hAnsi="Times New Roman" w:cs="Times New Roman"/>
          <w:b/>
          <w:sz w:val="24"/>
          <w:szCs w:val="24"/>
          <w:lang w:val="en"/>
        </w:rPr>
        <w:t>Most provinces and territories already offer some form of seniors' helpline</w:t>
      </w:r>
      <w:r w:rsidRPr="00680348">
        <w:rPr>
          <w:rFonts w:ascii="Times New Roman" w:eastAsia="Times New Roman" w:hAnsi="Times New Roman" w:cs="Times New Roman"/>
          <w:sz w:val="24"/>
          <w:szCs w:val="24"/>
          <w:lang w:val="en"/>
        </w:rPr>
        <w:t xml:space="preserve"> — but there is no national 24-hour hotline dedicated to helping seniors who are the victims of abuse, similar to rape crisis lines.</w:t>
      </w:r>
    </w:p>
    <w:p w:rsidR="00680348" w:rsidRPr="00680348" w:rsidRDefault="00680348" w:rsidP="00680348">
      <w:pPr>
        <w:spacing w:before="100" w:beforeAutospacing="1" w:after="100" w:afterAutospacing="1" w:line="324" w:lineRule="atLeast"/>
        <w:rPr>
          <w:rFonts w:ascii="Times New Roman" w:eastAsia="Times New Roman" w:hAnsi="Times New Roman" w:cs="Times New Roman"/>
          <w:sz w:val="24"/>
          <w:szCs w:val="24"/>
          <w:lang w:val="en"/>
        </w:rPr>
      </w:pPr>
      <w:r w:rsidRPr="00680348">
        <w:rPr>
          <w:rFonts w:ascii="Times New Roman" w:eastAsia="Times New Roman" w:hAnsi="Times New Roman" w:cs="Times New Roman"/>
          <w:sz w:val="24"/>
          <w:szCs w:val="24"/>
          <w:lang w:val="en"/>
        </w:rPr>
        <w:t>CARP would also like to see:</w:t>
      </w:r>
    </w:p>
    <w:p w:rsidR="00680348" w:rsidRPr="00680348" w:rsidRDefault="00680348" w:rsidP="00680348">
      <w:pPr>
        <w:numPr>
          <w:ilvl w:val="0"/>
          <w:numId w:val="5"/>
        </w:numPr>
        <w:spacing w:before="100" w:beforeAutospacing="1" w:after="100" w:afterAutospacing="1" w:line="324" w:lineRule="atLeast"/>
        <w:rPr>
          <w:rFonts w:ascii="Times New Roman" w:eastAsia="Times New Roman" w:hAnsi="Times New Roman" w:cs="Times New Roman"/>
          <w:sz w:val="24"/>
          <w:szCs w:val="24"/>
          <w:lang w:val="en"/>
        </w:rPr>
      </w:pPr>
      <w:r w:rsidRPr="00680348">
        <w:rPr>
          <w:rFonts w:ascii="Times New Roman" w:eastAsia="Times New Roman" w:hAnsi="Times New Roman" w:cs="Times New Roman"/>
          <w:sz w:val="24"/>
          <w:szCs w:val="24"/>
          <w:lang w:val="en"/>
        </w:rPr>
        <w:t>The Criminal Code to be modified to include "duty to report" provisions modeled on requirements to report suspected cases of child or spousal abuse. </w:t>
      </w:r>
    </w:p>
    <w:p w:rsidR="00680348" w:rsidRPr="00680348" w:rsidRDefault="00680348" w:rsidP="00680348">
      <w:pPr>
        <w:numPr>
          <w:ilvl w:val="0"/>
          <w:numId w:val="5"/>
        </w:numPr>
        <w:spacing w:before="100" w:beforeAutospacing="1" w:after="100" w:afterAutospacing="1" w:line="324" w:lineRule="atLeast"/>
        <w:rPr>
          <w:rFonts w:ascii="Times New Roman" w:eastAsia="Times New Roman" w:hAnsi="Times New Roman" w:cs="Times New Roman"/>
          <w:sz w:val="24"/>
          <w:szCs w:val="24"/>
          <w:lang w:val="en"/>
        </w:rPr>
      </w:pPr>
      <w:r w:rsidRPr="00680348">
        <w:rPr>
          <w:rFonts w:ascii="Times New Roman" w:eastAsia="Times New Roman" w:hAnsi="Times New Roman" w:cs="Times New Roman"/>
          <w:sz w:val="24"/>
          <w:szCs w:val="24"/>
          <w:lang w:val="en"/>
        </w:rPr>
        <w:t>A provision in the Criminal Code for crimes against the elderly that provide increased penalties, similar to tougher penalties that can be imposed for hate crimes. </w:t>
      </w:r>
    </w:p>
    <w:p w:rsidR="00680348" w:rsidRPr="00680348" w:rsidRDefault="00680348" w:rsidP="00680348">
      <w:pPr>
        <w:numPr>
          <w:ilvl w:val="0"/>
          <w:numId w:val="5"/>
        </w:numPr>
        <w:spacing w:before="100" w:beforeAutospacing="1" w:after="100" w:afterAutospacing="1" w:line="324" w:lineRule="atLeast"/>
        <w:rPr>
          <w:rFonts w:ascii="Times New Roman" w:eastAsia="Times New Roman" w:hAnsi="Times New Roman" w:cs="Times New Roman"/>
          <w:sz w:val="24"/>
          <w:szCs w:val="24"/>
          <w:lang w:val="en"/>
        </w:rPr>
      </w:pPr>
      <w:r w:rsidRPr="00680348">
        <w:rPr>
          <w:rFonts w:ascii="Times New Roman" w:eastAsia="Times New Roman" w:hAnsi="Times New Roman" w:cs="Times New Roman"/>
          <w:sz w:val="24"/>
          <w:szCs w:val="24"/>
          <w:lang w:val="en"/>
        </w:rPr>
        <w:t>A new criminal office of Elder Abuse Victim.</w:t>
      </w:r>
    </w:p>
    <w:p w:rsidR="00680348" w:rsidRDefault="00680348" w:rsidP="00680348">
      <w:pPr>
        <w:numPr>
          <w:ilvl w:val="0"/>
          <w:numId w:val="5"/>
        </w:numPr>
        <w:spacing w:before="100" w:beforeAutospacing="1" w:after="100" w:afterAutospacing="1" w:line="324" w:lineRule="atLeast"/>
        <w:rPr>
          <w:rFonts w:ascii="Times New Roman" w:eastAsia="Times New Roman" w:hAnsi="Times New Roman" w:cs="Times New Roman"/>
          <w:sz w:val="24"/>
          <w:szCs w:val="24"/>
          <w:lang w:val="en"/>
        </w:rPr>
      </w:pPr>
      <w:r w:rsidRPr="00680348">
        <w:rPr>
          <w:rFonts w:ascii="Times New Roman" w:eastAsia="Times New Roman" w:hAnsi="Times New Roman" w:cs="Times New Roman"/>
          <w:sz w:val="24"/>
          <w:szCs w:val="24"/>
          <w:lang w:val="en"/>
        </w:rPr>
        <w:t>Support services and elder shelters.</w:t>
      </w:r>
    </w:p>
    <w:p w:rsidR="00A26916" w:rsidRDefault="00A26916" w:rsidP="00A26916">
      <w:pPr>
        <w:spacing w:before="100" w:beforeAutospacing="1" w:after="100" w:afterAutospacing="1" w:line="324" w:lineRule="atLeast"/>
        <w:ind w:left="72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w:t>
      </w:r>
    </w:p>
    <w:p w:rsidR="00A26916" w:rsidRDefault="00A26916" w:rsidP="00A26916">
      <w:pPr>
        <w:spacing w:before="100" w:beforeAutospacing="1" w:after="100" w:afterAutospacing="1" w:line="324" w:lineRule="atLeast"/>
        <w:rPr>
          <w:rFonts w:ascii="Helvetica" w:hAnsi="Helvetica" w:cs="Helvetica"/>
          <w:sz w:val="21"/>
          <w:szCs w:val="21"/>
        </w:rPr>
      </w:pPr>
      <w:r>
        <w:rPr>
          <w:rFonts w:ascii="Times New Roman" w:eastAsia="Times New Roman" w:hAnsi="Times New Roman" w:cs="Times New Roman"/>
          <w:sz w:val="24"/>
          <w:szCs w:val="24"/>
          <w:lang w:val="en"/>
        </w:rPr>
        <w:t xml:space="preserve">2017: </w:t>
      </w:r>
      <w:hyperlink r:id="rId5" w:history="1">
        <w:r w:rsidRPr="00A26916">
          <w:rPr>
            <w:rFonts w:ascii="Helvetica" w:hAnsi="Helvetica" w:cs="Helvetica"/>
            <w:b/>
            <w:bCs/>
          </w:rPr>
          <w:t xml:space="preserve">Call the SENIORS SAFETY LINE </w:t>
        </w:r>
      </w:hyperlink>
      <w:hyperlink r:id="rId6" w:history="1">
        <w:r w:rsidRPr="00A26916">
          <w:rPr>
            <w:rFonts w:ascii="Helvetica" w:hAnsi="Helvetica" w:cs="Helvetica"/>
            <w:b/>
            <w:bCs/>
          </w:rPr>
          <w:t>1-866-299-1011</w:t>
        </w:r>
      </w:hyperlink>
    </w:p>
    <w:p w:rsidR="00A26916" w:rsidRPr="00680348" w:rsidRDefault="00A26916" w:rsidP="00A26916">
      <w:pPr>
        <w:spacing w:before="100" w:beforeAutospacing="1" w:after="100" w:afterAutospacing="1" w:line="324" w:lineRule="atLeast"/>
        <w:rPr>
          <w:rFonts w:ascii="Times New Roman" w:eastAsia="Times New Roman" w:hAnsi="Times New Roman" w:cs="Times New Roman"/>
          <w:sz w:val="24"/>
          <w:szCs w:val="24"/>
          <w:lang w:val="en"/>
        </w:rPr>
      </w:pPr>
      <w:r>
        <w:rPr>
          <w:rFonts w:ascii="Helvetica" w:hAnsi="Helvetica" w:cs="Helvetica"/>
          <w:sz w:val="21"/>
          <w:szCs w:val="21"/>
        </w:rPr>
        <w:t xml:space="preserve">GREY-Bruce: </w:t>
      </w:r>
      <w:r>
        <w:rPr>
          <w:rStyle w:val="Strong"/>
          <w:rFonts w:ascii="Helvetica" w:hAnsi="Helvetica" w:cs="Helvetica"/>
          <w:color w:val="000000"/>
          <w:sz w:val="21"/>
          <w:szCs w:val="21"/>
        </w:rPr>
        <w:t>Seniors Advocacy and Awareness Network (SAAN</w:t>
      </w:r>
      <w:proofErr w:type="gramStart"/>
      <w:r>
        <w:rPr>
          <w:rStyle w:val="Strong"/>
          <w:rFonts w:ascii="Helvetica" w:hAnsi="Helvetica" w:cs="Helvetica"/>
          <w:color w:val="000000"/>
          <w:sz w:val="21"/>
          <w:szCs w:val="21"/>
        </w:rPr>
        <w:t>)</w:t>
      </w:r>
      <w:proofErr w:type="gramEnd"/>
      <w:r>
        <w:rPr>
          <w:rFonts w:ascii="Helvetica" w:hAnsi="Helvetica" w:cs="Helvetica"/>
          <w:color w:val="000000"/>
          <w:sz w:val="21"/>
          <w:szCs w:val="21"/>
        </w:rPr>
        <w:br/>
        <w:t>Chairperson: Collen Purdon</w:t>
      </w:r>
      <w:r>
        <w:rPr>
          <w:rFonts w:ascii="Helvetica" w:hAnsi="Helvetica" w:cs="Helvetica"/>
          <w:color w:val="000000"/>
          <w:sz w:val="21"/>
          <w:szCs w:val="21"/>
        </w:rPr>
        <w:br/>
        <w:t>Tel: 519-376-1560</w:t>
      </w:r>
      <w:r>
        <w:rPr>
          <w:rFonts w:ascii="Helvetica" w:hAnsi="Helvetica" w:cs="Helvetica"/>
          <w:color w:val="000000"/>
          <w:sz w:val="21"/>
          <w:szCs w:val="21"/>
        </w:rPr>
        <w:br/>
        <w:t>Email: </w:t>
      </w:r>
      <w:hyperlink r:id="rId7" w:history="1">
        <w:r w:rsidRPr="00A26916">
          <w:rPr>
            <w:rStyle w:val="Hyperlink"/>
            <w:rFonts w:ascii="Helvetica" w:hAnsi="Helvetica" w:cs="Helvetica"/>
            <w:color w:val="auto"/>
            <w:sz w:val="21"/>
            <w:szCs w:val="21"/>
          </w:rPr>
          <w:t xml:space="preserve"> cpurdon@bmts.com</w:t>
        </w:r>
      </w:hyperlink>
    </w:p>
    <w:sectPr w:rsidR="00A26916" w:rsidRPr="00680348" w:rsidSect="00A26916">
      <w:pgSz w:w="12240" w:h="15840"/>
      <w:pgMar w:top="1440" w:right="864" w:bottom="144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36ABB"/>
    <w:multiLevelType w:val="multilevel"/>
    <w:tmpl w:val="C780F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E93397"/>
    <w:multiLevelType w:val="multilevel"/>
    <w:tmpl w:val="EE049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9B0360"/>
    <w:multiLevelType w:val="multilevel"/>
    <w:tmpl w:val="3A16C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6F65B8"/>
    <w:multiLevelType w:val="multilevel"/>
    <w:tmpl w:val="032AC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072FAB"/>
    <w:multiLevelType w:val="multilevel"/>
    <w:tmpl w:val="F3D49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348"/>
    <w:rsid w:val="00680348"/>
    <w:rsid w:val="006F0953"/>
    <w:rsid w:val="0072634F"/>
    <w:rsid w:val="00A26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94C5FB-3B73-4CA1-89A8-56FD72BAC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26916"/>
    <w:rPr>
      <w:strike w:val="0"/>
      <w:dstrike w:val="0"/>
      <w:color w:val="AB2E92"/>
      <w:u w:val="none"/>
      <w:effect w:val="none"/>
    </w:rPr>
  </w:style>
  <w:style w:type="character" w:styleId="Strong">
    <w:name w:val="Strong"/>
    <w:basedOn w:val="DefaultParagraphFont"/>
    <w:uiPriority w:val="22"/>
    <w:qFormat/>
    <w:rsid w:val="00A26916"/>
    <w:rPr>
      <w:b/>
      <w:bCs/>
    </w:rPr>
  </w:style>
  <w:style w:type="paragraph" w:styleId="BalloonText">
    <w:name w:val="Balloon Text"/>
    <w:basedOn w:val="Normal"/>
    <w:link w:val="BalloonTextChar"/>
    <w:uiPriority w:val="99"/>
    <w:semiHidden/>
    <w:unhideWhenUsed/>
    <w:rsid w:val="00A269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9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546674">
      <w:bodyDiv w:val="1"/>
      <w:marLeft w:val="0"/>
      <w:marRight w:val="0"/>
      <w:marTop w:val="0"/>
      <w:marBottom w:val="0"/>
      <w:divBdr>
        <w:top w:val="none" w:sz="0" w:space="0" w:color="auto"/>
        <w:left w:val="none" w:sz="0" w:space="0" w:color="auto"/>
        <w:bottom w:val="none" w:sz="0" w:space="0" w:color="auto"/>
        <w:right w:val="none" w:sz="0" w:space="0" w:color="auto"/>
      </w:divBdr>
      <w:divsChild>
        <w:div w:id="1210724270">
          <w:marLeft w:val="0"/>
          <w:marRight w:val="0"/>
          <w:marTop w:val="0"/>
          <w:marBottom w:val="0"/>
          <w:divBdr>
            <w:top w:val="none" w:sz="0" w:space="0" w:color="auto"/>
            <w:left w:val="none" w:sz="0" w:space="0" w:color="auto"/>
            <w:bottom w:val="none" w:sz="0" w:space="0" w:color="auto"/>
            <w:right w:val="none" w:sz="0" w:space="0" w:color="auto"/>
          </w:divBdr>
          <w:divsChild>
            <w:div w:id="160699258">
              <w:marLeft w:val="0"/>
              <w:marRight w:val="0"/>
              <w:marTop w:val="0"/>
              <w:marBottom w:val="0"/>
              <w:divBdr>
                <w:top w:val="none" w:sz="0" w:space="0" w:color="auto"/>
                <w:left w:val="none" w:sz="0" w:space="0" w:color="auto"/>
                <w:bottom w:val="none" w:sz="0" w:space="0" w:color="auto"/>
                <w:right w:val="none" w:sz="0" w:space="0" w:color="auto"/>
              </w:divBdr>
              <w:divsChild>
                <w:div w:id="935477246">
                  <w:marLeft w:val="0"/>
                  <w:marRight w:val="0"/>
                  <w:marTop w:val="0"/>
                  <w:marBottom w:val="0"/>
                  <w:divBdr>
                    <w:top w:val="none" w:sz="0" w:space="0" w:color="auto"/>
                    <w:left w:val="none" w:sz="0" w:space="0" w:color="auto"/>
                    <w:bottom w:val="none" w:sz="0" w:space="0" w:color="auto"/>
                    <w:right w:val="none" w:sz="0" w:space="0" w:color="auto"/>
                  </w:divBdr>
                  <w:divsChild>
                    <w:div w:id="1447890038">
                      <w:marLeft w:val="0"/>
                      <w:marRight w:val="0"/>
                      <w:marTop w:val="0"/>
                      <w:marBottom w:val="0"/>
                      <w:divBdr>
                        <w:top w:val="none" w:sz="0" w:space="0" w:color="auto"/>
                        <w:left w:val="none" w:sz="0" w:space="0" w:color="auto"/>
                        <w:bottom w:val="none" w:sz="0" w:space="0" w:color="auto"/>
                        <w:right w:val="none" w:sz="0" w:space="0" w:color="auto"/>
                      </w:divBdr>
                      <w:divsChild>
                        <w:div w:id="1384016288">
                          <w:marLeft w:val="0"/>
                          <w:marRight w:val="0"/>
                          <w:marTop w:val="0"/>
                          <w:marBottom w:val="0"/>
                          <w:divBdr>
                            <w:top w:val="none" w:sz="0" w:space="0" w:color="auto"/>
                            <w:left w:val="none" w:sz="0" w:space="0" w:color="auto"/>
                            <w:bottom w:val="none" w:sz="0" w:space="0" w:color="auto"/>
                            <w:right w:val="none" w:sz="0" w:space="0" w:color="auto"/>
                          </w:divBdr>
                          <w:divsChild>
                            <w:div w:id="205330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77432">
                      <w:marLeft w:val="0"/>
                      <w:marRight w:val="0"/>
                      <w:marTop w:val="0"/>
                      <w:marBottom w:val="0"/>
                      <w:divBdr>
                        <w:top w:val="none" w:sz="0" w:space="0" w:color="auto"/>
                        <w:left w:val="none" w:sz="0" w:space="0" w:color="auto"/>
                        <w:bottom w:val="none" w:sz="0" w:space="0" w:color="auto"/>
                        <w:right w:val="none" w:sz="0" w:space="0" w:color="auto"/>
                      </w:divBdr>
                      <w:divsChild>
                        <w:div w:id="2059739531">
                          <w:marLeft w:val="0"/>
                          <w:marRight w:val="0"/>
                          <w:marTop w:val="0"/>
                          <w:marBottom w:val="0"/>
                          <w:divBdr>
                            <w:top w:val="none" w:sz="0" w:space="0" w:color="auto"/>
                            <w:left w:val="none" w:sz="0" w:space="0" w:color="auto"/>
                            <w:bottom w:val="none" w:sz="0" w:space="0" w:color="auto"/>
                            <w:right w:val="none" w:sz="0" w:space="0" w:color="auto"/>
                          </w:divBdr>
                          <w:divsChild>
                            <w:div w:id="1167211449">
                              <w:marLeft w:val="0"/>
                              <w:marRight w:val="0"/>
                              <w:marTop w:val="0"/>
                              <w:marBottom w:val="0"/>
                              <w:divBdr>
                                <w:top w:val="none" w:sz="0" w:space="0" w:color="auto"/>
                                <w:left w:val="none" w:sz="0" w:space="0" w:color="auto"/>
                                <w:bottom w:val="none" w:sz="0" w:space="0" w:color="auto"/>
                                <w:right w:val="none" w:sz="0" w:space="0" w:color="auto"/>
                              </w:divBdr>
                              <w:divsChild>
                                <w:div w:id="918321885">
                                  <w:marLeft w:val="0"/>
                                  <w:marRight w:val="0"/>
                                  <w:marTop w:val="0"/>
                                  <w:marBottom w:val="0"/>
                                  <w:divBdr>
                                    <w:top w:val="none" w:sz="0" w:space="0" w:color="auto"/>
                                    <w:left w:val="none" w:sz="0" w:space="0" w:color="auto"/>
                                    <w:bottom w:val="none" w:sz="0" w:space="0" w:color="auto"/>
                                    <w:right w:val="none" w:sz="0" w:space="0" w:color="auto"/>
                                  </w:divBdr>
                                  <w:divsChild>
                                    <w:div w:id="1736856310">
                                      <w:marLeft w:val="0"/>
                                      <w:marRight w:val="0"/>
                                      <w:marTop w:val="0"/>
                                      <w:marBottom w:val="0"/>
                                      <w:divBdr>
                                        <w:top w:val="none" w:sz="0" w:space="0" w:color="auto"/>
                                        <w:left w:val="none" w:sz="0" w:space="0" w:color="auto"/>
                                        <w:bottom w:val="none" w:sz="0" w:space="0" w:color="auto"/>
                                        <w:right w:val="none" w:sz="0" w:space="0" w:color="auto"/>
                                      </w:divBdr>
                                      <w:divsChild>
                                        <w:div w:id="206456161">
                                          <w:marLeft w:val="0"/>
                                          <w:marRight w:val="0"/>
                                          <w:marTop w:val="0"/>
                                          <w:marBottom w:val="75"/>
                                          <w:divBdr>
                                            <w:top w:val="none" w:sz="0" w:space="0" w:color="auto"/>
                                            <w:left w:val="none" w:sz="0" w:space="0" w:color="auto"/>
                                            <w:bottom w:val="single" w:sz="6" w:space="0" w:color="C4C4C4"/>
                                            <w:right w:val="none" w:sz="0" w:space="0" w:color="auto"/>
                                          </w:divBdr>
                                        </w:div>
                                        <w:div w:id="967861169">
                                          <w:marLeft w:val="0"/>
                                          <w:marRight w:val="0"/>
                                          <w:marTop w:val="0"/>
                                          <w:marBottom w:val="0"/>
                                          <w:divBdr>
                                            <w:top w:val="none" w:sz="0" w:space="0" w:color="auto"/>
                                            <w:left w:val="none" w:sz="0" w:space="0" w:color="auto"/>
                                            <w:bottom w:val="none" w:sz="0" w:space="0" w:color="auto"/>
                                            <w:right w:val="none" w:sz="0" w:space="0" w:color="auto"/>
                                          </w:divBdr>
                                        </w:div>
                                        <w:div w:id="765349291">
                                          <w:marLeft w:val="0"/>
                                          <w:marRight w:val="0"/>
                                          <w:marTop w:val="0"/>
                                          <w:marBottom w:val="0"/>
                                          <w:divBdr>
                                            <w:top w:val="none" w:sz="0" w:space="0" w:color="auto"/>
                                            <w:left w:val="none" w:sz="0" w:space="0" w:color="auto"/>
                                            <w:bottom w:val="none" w:sz="0" w:space="0" w:color="auto"/>
                                            <w:right w:val="none" w:sz="0" w:space="0" w:color="auto"/>
                                          </w:divBdr>
                                        </w:div>
                                        <w:div w:id="1413427539">
                                          <w:marLeft w:val="0"/>
                                          <w:marRight w:val="0"/>
                                          <w:marTop w:val="0"/>
                                          <w:marBottom w:val="0"/>
                                          <w:divBdr>
                                            <w:top w:val="none" w:sz="0" w:space="0" w:color="auto"/>
                                            <w:left w:val="none" w:sz="0" w:space="0" w:color="auto"/>
                                            <w:bottom w:val="none" w:sz="0" w:space="0" w:color="auto"/>
                                            <w:right w:val="none" w:sz="0" w:space="0" w:color="auto"/>
                                          </w:divBdr>
                                        </w:div>
                                        <w:div w:id="1960604682">
                                          <w:marLeft w:val="0"/>
                                          <w:marRight w:val="0"/>
                                          <w:marTop w:val="0"/>
                                          <w:marBottom w:val="0"/>
                                          <w:divBdr>
                                            <w:top w:val="none" w:sz="0" w:space="0" w:color="auto"/>
                                            <w:left w:val="none" w:sz="0" w:space="0" w:color="auto"/>
                                            <w:bottom w:val="none" w:sz="0" w:space="0" w:color="auto"/>
                                            <w:right w:val="none" w:sz="0" w:space="0" w:color="auto"/>
                                          </w:divBdr>
                                        </w:div>
                                        <w:div w:id="1102841342">
                                          <w:marLeft w:val="0"/>
                                          <w:marRight w:val="0"/>
                                          <w:marTop w:val="0"/>
                                          <w:marBottom w:val="0"/>
                                          <w:divBdr>
                                            <w:top w:val="none" w:sz="0" w:space="0" w:color="auto"/>
                                            <w:left w:val="none" w:sz="0" w:space="0" w:color="auto"/>
                                            <w:bottom w:val="none" w:sz="0" w:space="0" w:color="auto"/>
                                            <w:right w:val="none" w:sz="0" w:space="0" w:color="auto"/>
                                          </w:divBdr>
                                        </w:div>
                                        <w:div w:id="113549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39162">
                                  <w:marLeft w:val="0"/>
                                  <w:marRight w:val="0"/>
                                  <w:marTop w:val="0"/>
                                  <w:marBottom w:val="0"/>
                                  <w:divBdr>
                                    <w:top w:val="none" w:sz="0" w:space="0" w:color="auto"/>
                                    <w:left w:val="none" w:sz="0" w:space="0" w:color="auto"/>
                                    <w:bottom w:val="none" w:sz="0" w:space="0" w:color="auto"/>
                                    <w:right w:val="none" w:sz="0" w:space="0" w:color="auto"/>
                                  </w:divBdr>
                                  <w:divsChild>
                                    <w:div w:id="154541442">
                                      <w:marLeft w:val="0"/>
                                      <w:marRight w:val="0"/>
                                      <w:marTop w:val="0"/>
                                      <w:marBottom w:val="0"/>
                                      <w:divBdr>
                                        <w:top w:val="none" w:sz="0" w:space="0" w:color="auto"/>
                                        <w:left w:val="none" w:sz="0" w:space="0" w:color="auto"/>
                                        <w:bottom w:val="none" w:sz="0" w:space="0" w:color="auto"/>
                                        <w:right w:val="none" w:sz="0" w:space="0" w:color="auto"/>
                                      </w:divBdr>
                                      <w:divsChild>
                                        <w:div w:id="407119507">
                                          <w:marLeft w:val="0"/>
                                          <w:marRight w:val="0"/>
                                          <w:marTop w:val="0"/>
                                          <w:marBottom w:val="0"/>
                                          <w:divBdr>
                                            <w:top w:val="none" w:sz="0" w:space="0" w:color="auto"/>
                                            <w:left w:val="none" w:sz="0" w:space="0" w:color="auto"/>
                                            <w:bottom w:val="none" w:sz="0" w:space="0" w:color="auto"/>
                                            <w:right w:val="none" w:sz="0" w:space="0" w:color="auto"/>
                                          </w:divBdr>
                                          <w:divsChild>
                                            <w:div w:id="364793105">
                                              <w:marLeft w:val="0"/>
                                              <w:marRight w:val="0"/>
                                              <w:marTop w:val="0"/>
                                              <w:marBottom w:val="0"/>
                                              <w:divBdr>
                                                <w:top w:val="none" w:sz="0" w:space="0" w:color="auto"/>
                                                <w:left w:val="none" w:sz="0" w:space="0" w:color="auto"/>
                                                <w:bottom w:val="none" w:sz="0" w:space="0" w:color="auto"/>
                                                <w:right w:val="none" w:sz="0" w:space="0" w:color="auto"/>
                                              </w:divBdr>
                                            </w:div>
                                          </w:divsChild>
                                        </w:div>
                                        <w:div w:id="1836410697">
                                          <w:marLeft w:val="0"/>
                                          <w:marRight w:val="0"/>
                                          <w:marTop w:val="0"/>
                                          <w:marBottom w:val="0"/>
                                          <w:divBdr>
                                            <w:top w:val="none" w:sz="0" w:space="0" w:color="auto"/>
                                            <w:left w:val="none" w:sz="0" w:space="0" w:color="auto"/>
                                            <w:bottom w:val="none" w:sz="0" w:space="0" w:color="auto"/>
                                            <w:right w:val="none" w:sz="0" w:space="0" w:color="auto"/>
                                          </w:divBdr>
                                          <w:divsChild>
                                            <w:div w:id="168343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690361">
                              <w:marLeft w:val="0"/>
                              <w:marRight w:val="0"/>
                              <w:marTop w:val="0"/>
                              <w:marBottom w:val="0"/>
                              <w:divBdr>
                                <w:top w:val="none" w:sz="0" w:space="0" w:color="auto"/>
                                <w:left w:val="none" w:sz="0" w:space="0" w:color="auto"/>
                                <w:bottom w:val="none" w:sz="0" w:space="0" w:color="auto"/>
                                <w:right w:val="none" w:sz="0" w:space="0" w:color="auto"/>
                              </w:divBdr>
                              <w:divsChild>
                                <w:div w:id="701519900">
                                  <w:marLeft w:val="0"/>
                                  <w:marRight w:val="0"/>
                                  <w:marTop w:val="0"/>
                                  <w:marBottom w:val="0"/>
                                  <w:divBdr>
                                    <w:top w:val="none" w:sz="0" w:space="0" w:color="auto"/>
                                    <w:left w:val="none" w:sz="0" w:space="0" w:color="auto"/>
                                    <w:bottom w:val="none" w:sz="0" w:space="0" w:color="auto"/>
                                    <w:right w:val="none" w:sz="0" w:space="0" w:color="auto"/>
                                  </w:divBdr>
                                  <w:divsChild>
                                    <w:div w:id="127042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20cpurdon@bmt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1-866-299-1011" TargetMode="External"/><Relationship Id="rId5" Type="http://schemas.openxmlformats.org/officeDocument/2006/relationships/hyperlink" Target="http://www.elderabuseontario.com/what-is-elder-abuse/help-for-senior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636</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Bluewater District School Board</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Burton</dc:creator>
  <cp:keywords/>
  <dc:description/>
  <cp:lastModifiedBy>Laura Burton</cp:lastModifiedBy>
  <cp:revision>2</cp:revision>
  <cp:lastPrinted>2017-01-12T18:02:00Z</cp:lastPrinted>
  <dcterms:created xsi:type="dcterms:W3CDTF">2019-01-07T20:30:00Z</dcterms:created>
  <dcterms:modified xsi:type="dcterms:W3CDTF">2019-01-07T20:30:00Z</dcterms:modified>
</cp:coreProperties>
</file>